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仿宋_GB2312"/>
          <w:color w:val="000000"/>
          <w:sz w:val="32"/>
          <w:szCs w:val="32"/>
          <w:shd w:val="clear" w:color="auto" w:fill="FFFFFF"/>
          <w:lang w:val="en-US" w:eastAsia="zh-CN"/>
        </w:rPr>
      </w:pPr>
      <w:r>
        <w:rPr>
          <w:rFonts w:hint="eastAsia" w:ascii="黑体" w:hAnsi="黑体" w:eastAsia="黑体" w:cs="仿宋_GB2312"/>
          <w:color w:val="000000"/>
          <w:sz w:val="32"/>
          <w:szCs w:val="32"/>
          <w:shd w:val="clear" w:color="auto" w:fill="FFFFFF"/>
        </w:rPr>
        <w:t>附件</w:t>
      </w:r>
      <w:r>
        <w:rPr>
          <w:rFonts w:hint="eastAsia" w:ascii="黑体" w:hAnsi="黑体" w:eastAsia="黑体" w:cs="仿宋_GB2312"/>
          <w:color w:val="000000"/>
          <w:sz w:val="32"/>
          <w:szCs w:val="32"/>
          <w:shd w:val="clear" w:color="auto" w:fill="FFFFFF"/>
          <w:lang w:val="en-US" w:eastAsia="zh-CN"/>
        </w:rPr>
        <w:t>1</w:t>
      </w:r>
    </w:p>
    <w:p>
      <w:pPr>
        <w:spacing w:line="360" w:lineRule="auto"/>
        <w:rPr>
          <w:rFonts w:hint="eastAsia" w:ascii="黑体" w:hAnsi="黑体" w:eastAsia="黑体" w:cs="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Calibri" w:hAnsi="Calibri" w:cs="Arial"/>
          <w:szCs w:val="22"/>
        </w:rPr>
      </w:pPr>
      <w:r>
        <w:rPr>
          <w:rFonts w:ascii="方正小标宋简体" w:hAnsi="华文中宋" w:eastAsia="方正小标宋简体" w:cs="方正小标宋简体"/>
          <w:spacing w:val="-8"/>
          <w:sz w:val="44"/>
          <w:szCs w:val="44"/>
        </w:rPr>
        <w:t>第十三届“东方杯”学生男子足球赛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Calibri" w:hAnsi="Calibri" w:cs="Arial"/>
          <w:szCs w:val="22"/>
        </w:rPr>
      </w:pPr>
      <w:r>
        <w:rPr>
          <w:rFonts w:ascii="方正小标宋简体" w:hAnsi="华文中宋" w:eastAsia="方正小标宋简体" w:cs="方正小标宋简体"/>
          <w:spacing w:val="-8"/>
          <w:sz w:val="44"/>
          <w:szCs w:val="44"/>
        </w:rPr>
        <w:t>竞赛规程</w:t>
      </w:r>
    </w:p>
    <w:p>
      <w:pPr>
        <w:widowControl/>
        <w:adjustRightInd w:val="0"/>
        <w:snapToGrid w:val="0"/>
        <w:spacing w:line="560" w:lineRule="atLeast"/>
        <w:ind w:firstLine="640" w:firstLineChars="200"/>
        <w:rPr>
          <w:rFonts w:ascii="Calibri" w:hAnsi="Calibri" w:cs="Arial"/>
          <w:szCs w:val="22"/>
        </w:rPr>
      </w:pPr>
      <w:r>
        <w:rPr>
          <w:rFonts w:ascii="黑体" w:hAnsi="黑体" w:eastAsia="黑体" w:cs="黑体"/>
          <w:color w:val="000000"/>
          <w:sz w:val="32"/>
          <w:szCs w:val="32"/>
        </w:rPr>
        <w:t>一、比赛时间和地点</w:t>
      </w:r>
    </w:p>
    <w:p>
      <w:pPr>
        <w:widowControl/>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（一）比赛时间：2019年3月1</w:t>
      </w:r>
      <w:r>
        <w:rPr>
          <w:rFonts w:hint="eastAsia" w:ascii="仿宋_GB2312" w:hAnsi="Calibri" w:eastAsia="仿宋_GB2312" w:cs="仿宋_GB2312"/>
          <w:color w:val="000000"/>
          <w:sz w:val="32"/>
          <w:szCs w:val="32"/>
          <w:lang w:val="en-US" w:eastAsia="zh-CN"/>
        </w:rPr>
        <w:t>1</w:t>
      </w:r>
      <w:r>
        <w:rPr>
          <w:rFonts w:ascii="仿宋_GB2312" w:hAnsi="Calibri" w:eastAsia="仿宋_GB2312" w:cs="仿宋_GB2312"/>
          <w:color w:val="000000"/>
          <w:sz w:val="32"/>
          <w:szCs w:val="32"/>
        </w:rPr>
        <w:t>日</w:t>
      </w:r>
      <w:r>
        <w:rPr>
          <w:rFonts w:ascii="仿宋_GB2312" w:hAnsi="Calibri" w:eastAsia="仿宋_GB2312" w:cs="Arial"/>
          <w:spacing w:val="12"/>
          <w:sz w:val="32"/>
          <w:szCs w:val="32"/>
        </w:rPr>
        <w:t>～</w:t>
      </w:r>
      <w:r>
        <w:rPr>
          <w:rFonts w:ascii="仿宋_GB2312" w:hAnsi="Calibri" w:eastAsia="仿宋_GB2312" w:cs="仿宋_GB2312"/>
          <w:color w:val="000000"/>
          <w:sz w:val="32"/>
          <w:szCs w:val="32"/>
        </w:rPr>
        <w:t>3月29日 （遇雨顺延）</w:t>
      </w:r>
    </w:p>
    <w:p>
      <w:pPr>
        <w:widowControl/>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（二）比赛地点：校东田径运动场</w:t>
      </w:r>
    </w:p>
    <w:p>
      <w:pPr>
        <w:widowControl/>
        <w:adjustRightInd w:val="0"/>
        <w:snapToGrid w:val="0"/>
        <w:spacing w:line="560" w:lineRule="atLeast"/>
        <w:ind w:firstLine="640" w:firstLineChars="200"/>
        <w:rPr>
          <w:rFonts w:ascii="Calibri" w:hAnsi="Calibri" w:cs="Arial"/>
          <w:szCs w:val="22"/>
        </w:rPr>
      </w:pPr>
      <w:r>
        <w:rPr>
          <w:rFonts w:ascii="黑体" w:hAnsi="黑体" w:eastAsia="黑体" w:cs="黑体"/>
          <w:color w:val="000000"/>
          <w:sz w:val="32"/>
          <w:szCs w:val="32"/>
        </w:rPr>
        <w:t>二、参赛办法</w:t>
      </w:r>
    </w:p>
    <w:p>
      <w:pPr>
        <w:widowControl/>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（一）运动员资格：学院全体</w:t>
      </w:r>
      <w:r>
        <w:rPr>
          <w:rFonts w:hint="eastAsia" w:ascii="仿宋_GB2312" w:hAnsi="Calibri" w:eastAsia="仿宋_GB2312" w:cs="仿宋_GB2312"/>
          <w:color w:val="000000"/>
          <w:sz w:val="32"/>
          <w:szCs w:val="32"/>
          <w:lang w:eastAsia="zh-CN"/>
        </w:rPr>
        <w:t>师生</w:t>
      </w:r>
      <w:r>
        <w:rPr>
          <w:rFonts w:ascii="仿宋_GB2312" w:hAnsi="Calibri" w:eastAsia="仿宋_GB2312" w:cs="仿宋_GB2312"/>
          <w:color w:val="000000"/>
          <w:sz w:val="32"/>
          <w:szCs w:val="32"/>
        </w:rPr>
        <w:t>。</w:t>
      </w:r>
    </w:p>
    <w:p>
      <w:pPr>
        <w:widowControl/>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（二）组队办法：以学部为单位，每个学部派1支队伍参加。</w:t>
      </w:r>
    </w:p>
    <w:p>
      <w:pPr>
        <w:widowControl/>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（三）报名人数：每队至少报领队和教练员各1名（必须由老师担任），最多可报运动员20名。</w:t>
      </w:r>
    </w:p>
    <w:p>
      <w:pPr>
        <w:widowControl/>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（四）报名时间：报名截止</w:t>
      </w:r>
      <w:r>
        <w:rPr>
          <w:rFonts w:ascii="仿宋_GB2312" w:hAnsi="Calibri" w:eastAsia="仿宋_GB2312" w:cs="仿宋_GB2312"/>
          <w:sz w:val="32"/>
          <w:szCs w:val="32"/>
        </w:rPr>
        <w:t>2019年3月</w:t>
      </w:r>
      <w:r>
        <w:rPr>
          <w:rFonts w:hint="eastAsia" w:ascii="仿宋_GB2312" w:hAnsi="Calibri" w:eastAsia="仿宋_GB2312" w:cs="仿宋_GB2312"/>
          <w:color w:val="auto"/>
          <w:sz w:val="32"/>
          <w:szCs w:val="32"/>
          <w:lang w:val="en-US" w:eastAsia="zh-CN"/>
        </w:rPr>
        <w:t>11</w:t>
      </w:r>
      <w:r>
        <w:rPr>
          <w:rFonts w:ascii="仿宋_GB2312" w:hAnsi="Calibri" w:eastAsia="仿宋_GB2312" w:cs="仿宋_GB2312"/>
          <w:sz w:val="32"/>
          <w:szCs w:val="32"/>
        </w:rPr>
        <w:t>日。</w:t>
      </w:r>
      <w:bookmarkStart w:id="0" w:name="_Hlk2289572"/>
      <w:r>
        <w:rPr>
          <w:rFonts w:hint="eastAsia" w:ascii="仿宋_GB2312" w:hAnsi="Calibri" w:eastAsia="仿宋_GB2312" w:cs="仿宋_GB2312"/>
          <w:sz w:val="32"/>
          <w:szCs w:val="32"/>
          <w:lang w:eastAsia="zh-CN"/>
        </w:rPr>
        <w:t>各学部于</w:t>
      </w:r>
      <w:r>
        <w:rPr>
          <w:rFonts w:ascii="仿宋_GB2312" w:hAnsi="Calibri" w:eastAsia="仿宋_GB2312" w:cs="仿宋_GB2312"/>
          <w:sz w:val="32"/>
          <w:szCs w:val="32"/>
        </w:rPr>
        <w:t>3月</w:t>
      </w:r>
      <w:r>
        <w:rPr>
          <w:rFonts w:hint="eastAsia" w:ascii="仿宋_GB2312" w:hAnsi="Calibri" w:eastAsia="仿宋_GB2312" w:cs="仿宋_GB2312"/>
          <w:color w:val="auto"/>
          <w:sz w:val="32"/>
          <w:szCs w:val="32"/>
          <w:lang w:val="en-US" w:eastAsia="zh-CN"/>
        </w:rPr>
        <w:t>11</w:t>
      </w:r>
      <w:r>
        <w:rPr>
          <w:rFonts w:ascii="仿宋_GB2312" w:hAnsi="Calibri" w:eastAsia="仿宋_GB2312" w:cs="仿宋_GB2312"/>
          <w:sz w:val="32"/>
          <w:szCs w:val="32"/>
        </w:rPr>
        <w:t>日</w:t>
      </w:r>
      <w:r>
        <w:rPr>
          <w:rFonts w:hint="eastAsia" w:ascii="仿宋_GB2312" w:hAnsi="Calibri" w:eastAsia="仿宋_GB2312" w:cs="仿宋_GB2312"/>
          <w:sz w:val="32"/>
          <w:szCs w:val="32"/>
          <w:lang w:val="en-US" w:eastAsia="zh-CN"/>
        </w:rPr>
        <w:t>19：00</w:t>
      </w:r>
      <w:r>
        <w:rPr>
          <w:rFonts w:ascii="仿宋_GB2312" w:hAnsi="Calibri" w:eastAsia="仿宋_GB2312" w:cs="仿宋_GB2312"/>
          <w:kern w:val="0"/>
          <w:sz w:val="32"/>
          <w:szCs w:val="32"/>
        </w:rPr>
        <w:t>将参赛报名表（</w:t>
      </w:r>
      <w:r>
        <w:rPr>
          <w:rFonts w:hint="eastAsia" w:ascii="仿宋_GB2312" w:hAnsi="Calibri" w:eastAsia="仿宋_GB2312" w:cs="仿宋_GB2312"/>
          <w:kern w:val="0"/>
          <w:sz w:val="32"/>
          <w:szCs w:val="32"/>
        </w:rPr>
        <w:t>见附件</w:t>
      </w:r>
      <w:r>
        <w:rPr>
          <w:rFonts w:hint="eastAsia" w:ascii="仿宋_GB2312" w:hAnsi="Calibri" w:eastAsia="仿宋_GB2312" w:cs="仿宋_GB2312"/>
          <w:kern w:val="0"/>
          <w:sz w:val="32"/>
          <w:szCs w:val="32"/>
          <w:lang w:val="en-US" w:eastAsia="zh-CN"/>
        </w:rPr>
        <w:t>2</w:t>
      </w:r>
      <w:r>
        <w:rPr>
          <w:rFonts w:ascii="仿宋_GB2312" w:hAnsi="Calibri" w:eastAsia="仿宋_GB2312" w:cs="仿宋_GB2312"/>
          <w:kern w:val="0"/>
          <w:sz w:val="32"/>
          <w:szCs w:val="32"/>
        </w:rPr>
        <w:t>）纸质档报送至</w:t>
      </w:r>
      <w:r>
        <w:rPr>
          <w:rFonts w:hint="eastAsia" w:ascii="仿宋_GB2312" w:hAnsi="Calibri" w:eastAsia="仿宋_GB2312" w:cs="仿宋_GB2312"/>
          <w:kern w:val="0"/>
          <w:sz w:val="32"/>
          <w:szCs w:val="32"/>
          <w:lang w:eastAsia="zh-CN"/>
        </w:rPr>
        <w:t>九教南</w:t>
      </w:r>
      <w:r>
        <w:rPr>
          <w:rFonts w:hint="eastAsia" w:ascii="仿宋_GB2312" w:hAnsi="Calibri" w:eastAsia="仿宋_GB2312" w:cs="仿宋_GB2312"/>
          <w:kern w:val="0"/>
          <w:sz w:val="32"/>
          <w:szCs w:val="32"/>
          <w:lang w:val="en-US" w:eastAsia="zh-CN"/>
        </w:rPr>
        <w:t>001</w:t>
      </w:r>
      <w:r>
        <w:rPr>
          <w:rFonts w:ascii="仿宋_GB2312" w:hAnsi="Calibri" w:eastAsia="仿宋_GB2312" w:cs="仿宋_GB2312"/>
          <w:kern w:val="0"/>
          <w:sz w:val="32"/>
          <w:szCs w:val="32"/>
        </w:rPr>
        <w:t>办公室，</w:t>
      </w:r>
      <w:r>
        <w:rPr>
          <w:rFonts w:hint="eastAsia" w:ascii="仿宋_GB2312" w:hAnsi="Calibri" w:eastAsia="仿宋_GB2312" w:cs="仿宋_GB2312"/>
          <w:kern w:val="0"/>
          <w:sz w:val="32"/>
          <w:szCs w:val="32"/>
          <w:lang w:eastAsia="zh-CN"/>
        </w:rPr>
        <w:t>并参加抽签。报名表</w:t>
      </w:r>
      <w:r>
        <w:rPr>
          <w:rFonts w:ascii="仿宋_GB2312" w:hAnsi="Calibri" w:eastAsia="仿宋_GB2312" w:cs="仿宋_GB2312"/>
          <w:kern w:val="0"/>
          <w:sz w:val="32"/>
          <w:szCs w:val="32"/>
        </w:rPr>
        <w:t>电子档发至学院团委邮箱</w:t>
      </w:r>
      <w:r>
        <w:rPr>
          <w:rFonts w:ascii="仿宋_GB2312" w:hAnsi="Calibri" w:eastAsia="仿宋_GB2312" w:cs="仿宋_GB2312"/>
          <w:color w:val="000000"/>
          <w:sz w:val="32"/>
          <w:szCs w:val="32"/>
        </w:rPr>
        <w:t>dftw84638299@163.com。</w:t>
      </w:r>
      <w:bookmarkEnd w:id="0"/>
    </w:p>
    <w:p>
      <w:pPr>
        <w:widowControl/>
        <w:adjustRightInd w:val="0"/>
        <w:snapToGrid w:val="0"/>
        <w:spacing w:line="560" w:lineRule="atLeast"/>
        <w:ind w:firstLine="640" w:firstLineChars="200"/>
        <w:rPr>
          <w:rFonts w:ascii="Calibri" w:hAnsi="Calibri" w:cs="Arial"/>
          <w:szCs w:val="22"/>
        </w:rPr>
      </w:pPr>
      <w:r>
        <w:rPr>
          <w:rFonts w:ascii="黑体" w:hAnsi="黑体" w:eastAsia="黑体" w:cs="黑体"/>
          <w:color w:val="000000"/>
          <w:sz w:val="32"/>
          <w:szCs w:val="32"/>
        </w:rPr>
        <w:t>三、竞赛办法</w:t>
      </w:r>
    </w:p>
    <w:p>
      <w:pPr>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（一）每场比赛上、下半场各40分钟，中场休息不得超过15分钟，其他按中国足球协会最新审定的《足球竞赛规则》执行。</w:t>
      </w:r>
    </w:p>
    <w:p>
      <w:pPr>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（二）比赛采用11人制，每场比赛最多可替换5名队员，比赛采用5号球，由主办方提供。</w:t>
      </w:r>
    </w:p>
    <w:p>
      <w:pPr>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（三）本次比赛分两个阶段进行，第一阶段进行</w:t>
      </w:r>
      <w:r>
        <w:rPr>
          <w:rFonts w:ascii="仿宋_GB2312" w:hAnsi="Calibri" w:eastAsia="仿宋_GB2312" w:cs="仿宋_GB2312"/>
          <w:color w:val="auto"/>
          <w:sz w:val="32"/>
          <w:szCs w:val="32"/>
        </w:rPr>
        <w:t>单</w:t>
      </w:r>
      <w:r>
        <w:rPr>
          <w:rFonts w:ascii="仿宋_GB2312" w:hAnsi="Calibri" w:eastAsia="仿宋_GB2312" w:cs="仿宋_GB2312"/>
          <w:color w:val="000000"/>
          <w:sz w:val="32"/>
          <w:szCs w:val="32"/>
        </w:rPr>
        <w:t>循环赛，第二阶段进行决赛。</w:t>
      </w:r>
    </w:p>
    <w:p>
      <w:pPr>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1.第一阶段：参赛的4支队伍进行</w:t>
      </w:r>
      <w:r>
        <w:rPr>
          <w:rFonts w:ascii="仿宋_GB2312" w:hAnsi="Calibri" w:eastAsia="仿宋_GB2312" w:cs="仿宋_GB2312"/>
          <w:color w:val="auto"/>
          <w:sz w:val="32"/>
          <w:szCs w:val="32"/>
        </w:rPr>
        <w:t>单</w:t>
      </w:r>
      <w:r>
        <w:rPr>
          <w:rFonts w:ascii="仿宋_GB2312" w:hAnsi="Calibri" w:eastAsia="仿宋_GB2312" w:cs="仿宋_GB2312"/>
          <w:color w:val="000000"/>
          <w:sz w:val="32"/>
          <w:szCs w:val="32"/>
        </w:rPr>
        <w:t>循环赛，不设加时赛，胜一场得3分，负一场得0分，</w:t>
      </w:r>
      <w:r>
        <w:rPr>
          <w:rFonts w:ascii="仿宋_GB2312" w:hAnsi="Calibri" w:eastAsia="仿宋_GB2312" w:cs="仿宋_GB2312"/>
          <w:color w:val="000000"/>
          <w:sz w:val="32"/>
          <w:szCs w:val="32"/>
          <w:lang w:val="en-US" w:eastAsia="zh-CN"/>
        </w:rPr>
        <w:t>80分钟未分</w:t>
      </w:r>
      <w:r>
        <w:rPr>
          <w:rFonts w:hint="eastAsia" w:ascii="仿宋_GB2312" w:hAnsi="Calibri" w:eastAsia="仿宋_GB2312" w:cs="仿宋_GB2312"/>
          <w:color w:val="000000"/>
          <w:sz w:val="32"/>
          <w:szCs w:val="32"/>
          <w:lang w:val="en-US" w:eastAsia="zh-CN"/>
        </w:rPr>
        <w:t>胜负</w:t>
      </w:r>
      <w:r>
        <w:rPr>
          <w:rFonts w:ascii="仿宋_GB2312" w:hAnsi="Calibri" w:eastAsia="仿宋_GB2312" w:cs="仿宋_GB2312"/>
          <w:color w:val="000000"/>
          <w:sz w:val="32"/>
          <w:szCs w:val="32"/>
          <w:lang w:val="en-US" w:eastAsia="zh-CN"/>
        </w:rPr>
        <w:t>直接进入</w:t>
      </w:r>
      <w:r>
        <w:rPr>
          <w:rFonts w:hint="eastAsia" w:ascii="仿宋_GB2312" w:hAnsi="Calibri" w:eastAsia="仿宋_GB2312" w:cs="仿宋_GB2312"/>
          <w:color w:val="000000"/>
          <w:sz w:val="32"/>
          <w:szCs w:val="32"/>
          <w:lang w:val="en-US" w:eastAsia="zh-CN"/>
        </w:rPr>
        <w:t>点</w:t>
      </w:r>
      <w:r>
        <w:rPr>
          <w:rFonts w:ascii="仿宋_GB2312" w:hAnsi="Calibri" w:eastAsia="仿宋_GB2312" w:cs="仿宋_GB2312"/>
          <w:color w:val="000000"/>
          <w:sz w:val="32"/>
          <w:szCs w:val="32"/>
          <w:lang w:val="en-US" w:eastAsia="zh-CN"/>
        </w:rPr>
        <w:t>球大战（无加时赛）：点球大战</w:t>
      </w:r>
      <w:r>
        <w:rPr>
          <w:rFonts w:hint="eastAsia" w:ascii="仿宋_GB2312" w:hAnsi="Calibri" w:eastAsia="仿宋_GB2312" w:cs="仿宋_GB2312"/>
          <w:color w:val="000000"/>
          <w:sz w:val="32"/>
          <w:szCs w:val="32"/>
          <w:lang w:val="en-US" w:eastAsia="zh-CN"/>
        </w:rPr>
        <w:t>中</w:t>
      </w:r>
      <w:r>
        <w:rPr>
          <w:rFonts w:ascii="仿宋_GB2312" w:hAnsi="Calibri" w:eastAsia="仿宋_GB2312" w:cs="仿宋_GB2312"/>
          <w:color w:val="000000"/>
          <w:sz w:val="32"/>
          <w:szCs w:val="32"/>
          <w:lang w:val="en-US" w:eastAsia="zh-CN"/>
        </w:rPr>
        <w:t>胜者</w:t>
      </w:r>
      <w:r>
        <w:rPr>
          <w:rFonts w:hint="eastAsia" w:ascii="仿宋_GB2312" w:hAnsi="Calibri" w:eastAsia="仿宋_GB2312" w:cs="仿宋_GB2312"/>
          <w:color w:val="000000"/>
          <w:sz w:val="32"/>
          <w:szCs w:val="32"/>
          <w:lang w:val="en-US" w:eastAsia="zh-CN"/>
        </w:rPr>
        <w:t>得2</w:t>
      </w:r>
      <w:r>
        <w:rPr>
          <w:rFonts w:ascii="仿宋_GB2312" w:hAnsi="Calibri" w:eastAsia="仿宋_GB2312" w:cs="仿宋_GB2312"/>
          <w:color w:val="000000"/>
          <w:sz w:val="32"/>
          <w:szCs w:val="32"/>
          <w:lang w:val="en-US" w:eastAsia="zh-CN"/>
        </w:rPr>
        <w:t>分，负者</w:t>
      </w:r>
      <w:r>
        <w:rPr>
          <w:rFonts w:hint="eastAsia" w:ascii="仿宋_GB2312" w:hAnsi="Calibri" w:eastAsia="仿宋_GB2312" w:cs="仿宋_GB2312"/>
          <w:color w:val="000000"/>
          <w:sz w:val="32"/>
          <w:szCs w:val="32"/>
          <w:lang w:val="en-US" w:eastAsia="zh-CN"/>
        </w:rPr>
        <w:t>得1</w:t>
      </w:r>
      <w:r>
        <w:rPr>
          <w:rFonts w:ascii="仿宋_GB2312" w:hAnsi="Calibri" w:eastAsia="仿宋_GB2312" w:cs="仿宋_GB2312"/>
          <w:color w:val="000000"/>
          <w:sz w:val="32"/>
          <w:szCs w:val="32"/>
          <w:lang w:val="en-US" w:eastAsia="zh-CN"/>
        </w:rPr>
        <w:t>分</w:t>
      </w:r>
      <w:r>
        <w:rPr>
          <w:rFonts w:hint="eastAsia" w:ascii="仿宋_GB2312" w:hAnsi="Calibri" w:eastAsia="仿宋_GB2312" w:cs="仿宋_GB2312"/>
          <w:color w:val="000000"/>
          <w:sz w:val="32"/>
          <w:szCs w:val="32"/>
          <w:lang w:val="en-US" w:eastAsia="zh-CN"/>
        </w:rPr>
        <w:t>。</w:t>
      </w:r>
      <w:r>
        <w:rPr>
          <w:rFonts w:ascii="仿宋_GB2312" w:hAnsi="Calibri" w:eastAsia="仿宋_GB2312" w:cs="仿宋_GB2312"/>
          <w:color w:val="000000"/>
          <w:sz w:val="32"/>
          <w:szCs w:val="32"/>
        </w:rPr>
        <w:t>按积分多少排出第一阶段比赛名次。如遇两队或两队以上积分相等时，则依次按相等队之间比赛的胜负、总净胜球数、总进球数决定名次，多者名次列前；如仍相等，则以抽签的办法决定名次。</w:t>
      </w:r>
    </w:p>
    <w:p>
      <w:pPr>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2.第二阶段：按第一阶段比赛排名结果，前两名之间进行冠亚军决赛。决赛中，如果在80分钟内踢成平局则直接进入点球决胜负。</w:t>
      </w:r>
    </w:p>
    <w:p>
      <w:pPr>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四）运动员在比赛中被裁判员出示红黄牌，循环赛中累计一张红牌或者两张黄牌在循环赛阶段自然停赛一场，循环赛中产生的红黄牌不带入决赛，比赛中有主办方认定为性质恶劣的行为，直接取消参加之后所有比赛资格。</w:t>
      </w:r>
    </w:p>
    <w:p>
      <w:pPr>
        <w:widowControl/>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（五）各队运动员须着统一运动服（守门员服装颜色与本队其他队员服装颜色有明显区别）上场比赛。</w:t>
      </w:r>
    </w:p>
    <w:p>
      <w:pPr>
        <w:widowControl/>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（六）</w:t>
      </w:r>
      <w:bookmarkStart w:id="1" w:name="_Hlk2289697"/>
      <w:r>
        <w:rPr>
          <w:rFonts w:ascii="仿宋_GB2312" w:hAnsi="Calibri" w:eastAsia="仿宋_GB2312" w:cs="仿宋_GB2312"/>
          <w:color w:val="000000"/>
          <w:sz w:val="32"/>
          <w:szCs w:val="32"/>
        </w:rPr>
        <w:t>运动员一律穿TF及以下等级球鞋</w:t>
      </w:r>
      <w:bookmarkEnd w:id="1"/>
      <w:r>
        <w:rPr>
          <w:rFonts w:ascii="仿宋_GB2312" w:hAnsi="Calibri" w:eastAsia="仿宋_GB2312" w:cs="仿宋_GB2312"/>
          <w:color w:val="000000"/>
          <w:sz w:val="32"/>
          <w:szCs w:val="32"/>
        </w:rPr>
        <w:t>。</w:t>
      </w:r>
    </w:p>
    <w:p>
      <w:pPr>
        <w:widowControl/>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（七）运动员一律不得佩戴项链等饰物进行比赛。</w:t>
      </w:r>
    </w:p>
    <w:p>
      <w:pPr>
        <w:widowControl/>
        <w:adjustRightInd w:val="0"/>
        <w:snapToGrid w:val="0"/>
        <w:spacing w:line="560" w:lineRule="atLeast"/>
        <w:ind w:firstLine="640" w:firstLineChars="200"/>
        <w:rPr>
          <w:rFonts w:ascii="Calibri" w:hAnsi="Calibri" w:cs="Arial"/>
          <w:szCs w:val="22"/>
        </w:rPr>
      </w:pPr>
      <w:r>
        <w:rPr>
          <w:rFonts w:ascii="仿宋_GB2312" w:hAnsi="Calibri" w:eastAsia="仿宋_GB2312" w:cs="仿宋_GB2312"/>
          <w:color w:val="000000"/>
          <w:sz w:val="32"/>
          <w:szCs w:val="32"/>
        </w:rPr>
        <w:t>（八）足球比赛一般场上不能暂停,只有在极特殊的情况下,如队员受伤或发生意外纠纷才鸣哨暂停。恢复比赛是在比赛停止时球所在的地点坠球,重新开始比赛。</w:t>
      </w:r>
    </w:p>
    <w:p>
      <w:pPr>
        <w:widowControl/>
        <w:adjustRightInd w:val="0"/>
        <w:snapToGrid w:val="0"/>
        <w:spacing w:line="560" w:lineRule="atLeast"/>
        <w:ind w:firstLine="640" w:firstLineChars="200"/>
        <w:rPr>
          <w:rFonts w:ascii="Calibri" w:hAnsi="Calibri" w:cs="Arial"/>
          <w:szCs w:val="22"/>
        </w:rPr>
      </w:pPr>
      <w:r>
        <w:rPr>
          <w:rFonts w:ascii="黑体" w:hAnsi="黑体" w:eastAsia="黑体" w:cs="黑体"/>
          <w:color w:val="000000"/>
          <w:sz w:val="32"/>
          <w:szCs w:val="32"/>
        </w:rPr>
        <w:t>四、赛事说明</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（一）坚持友谊第一，比赛第二，赛出风格，赛出水平。</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（二）参赛队经报名后不得中途更换运动员，不得弄虚作假，冒名顶替，违者取消比赛资格和成绩。</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（三）比赛场上，服从裁判的判决，如有异议，可通过队长或领队向主办方反映，不得与裁判争执。</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（四）比赛中要文明礼貌，尊重裁判、队员、对手、球迷，不准出现整支队伍不满裁判判罚、打架斗殴等情况，若有发生则取消当事队伍比赛资格并追究个人责任。</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（五）参赛队提前15分钟候场，未按规定时间参加比赛，迟到10分钟到场的，当场比赛视为0:3告负。</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（六）比赛双方队伍至少派1名领队或教练员（必须由老师担任）到比赛现场指导和监督。</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（七）参赛队员需经裁判员验证学生证确认参赛资格方可上场比赛。</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（八）比赛期间，比赛服、饮品、医药等后勤用品由各参赛队自行负责。</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（九）赛事正式开始后，各队不得再补报或更换球员。</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黑体" w:hAnsi="黑体" w:eastAsia="黑体" w:cs="黑体"/>
          <w:color w:val="000000"/>
          <w:sz w:val="32"/>
          <w:szCs w:val="32"/>
        </w:rPr>
        <w:t>五、奖励办法</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（一）集体奖：</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1.冠军颁发冠军奖</w:t>
      </w:r>
      <w:r>
        <w:rPr>
          <w:rFonts w:hint="eastAsia" w:ascii="仿宋_GB2312" w:hAnsi="Calibri" w:eastAsia="仿宋_GB2312" w:cs="仿宋_GB2312"/>
          <w:color w:val="000000"/>
          <w:sz w:val="32"/>
          <w:szCs w:val="32"/>
        </w:rPr>
        <w:t>杯</w:t>
      </w:r>
      <w:r>
        <w:rPr>
          <w:rFonts w:ascii="仿宋_GB2312" w:hAnsi="Calibri" w:eastAsia="仿宋_GB2312" w:cs="仿宋_GB2312"/>
          <w:color w:val="000000"/>
          <w:sz w:val="32"/>
          <w:szCs w:val="32"/>
        </w:rPr>
        <w:t>及600元奖金。</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2.亚军颁发亚军奖匾及400元奖金。</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（二）个人奖：</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仿宋_GB2312" w:hAnsi="Calibri" w:eastAsia="仿宋_GB2312" w:cs="仿宋_GB2312"/>
          <w:color w:val="000000"/>
          <w:sz w:val="32"/>
          <w:szCs w:val="32"/>
        </w:rPr>
        <w:t>对获得冠、亚军队伍的队员，颁发荣誉证书。</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黑体" w:hAnsi="黑体" w:eastAsia="黑体" w:cs="黑体"/>
          <w:color w:val="000000"/>
          <w:sz w:val="32"/>
          <w:szCs w:val="32"/>
        </w:rPr>
        <w:t>六、本竞赛规程未尽事宜，另行通知。</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Calibri" w:hAnsi="Calibri" w:cs="Arial"/>
          <w:szCs w:val="22"/>
        </w:rPr>
      </w:pPr>
      <w:r>
        <w:rPr>
          <w:rFonts w:ascii="黑体" w:hAnsi="黑体" w:eastAsia="黑体" w:cs="黑体"/>
          <w:color w:val="000000"/>
          <w:sz w:val="32"/>
          <w:szCs w:val="32"/>
        </w:rPr>
        <w:t>七、本竞赛规程最终解释权归主办方所有。</w:t>
      </w:r>
    </w:p>
    <w:p>
      <w:pPr>
        <w:spacing w:line="360" w:lineRule="auto"/>
        <w:rPr>
          <w:rFonts w:ascii="Calibri" w:hAnsi="Calibri" w:cs="Arial"/>
          <w:szCs w:val="22"/>
        </w:rPr>
      </w:pPr>
    </w:p>
    <w:p>
      <w:pPr>
        <w:adjustRightInd w:val="0"/>
        <w:snapToGrid w:val="0"/>
        <w:spacing w:line="560" w:lineRule="exact"/>
        <w:rPr>
          <w:rFonts w:hint="eastAsia" w:ascii="黑体" w:hAnsi="黑体" w:eastAsia="黑体" w:cs="黑体"/>
          <w:color w:val="000000"/>
          <w:sz w:val="32"/>
          <w:szCs w:val="32"/>
          <w:lang w:eastAsia="zh-CN"/>
        </w:rPr>
      </w:pPr>
      <w:r>
        <w:rPr>
          <w:rFonts w:hint="eastAsia" w:ascii="黑体" w:hAnsi="黑体" w:eastAsia="黑体" w:cs="仿宋_GB2312"/>
          <w:color w:val="000000"/>
          <w:sz w:val="32"/>
          <w:szCs w:val="32"/>
          <w:shd w:val="clear" w:color="auto" w:fill="FFFFFF"/>
        </w:rPr>
        <w:t>附件</w:t>
      </w:r>
      <w:r>
        <w:rPr>
          <w:rFonts w:hint="eastAsia" w:ascii="黑体" w:hAnsi="黑体" w:eastAsia="黑体" w:cs="仿宋_GB2312"/>
          <w:color w:val="000000"/>
          <w:sz w:val="32"/>
          <w:szCs w:val="32"/>
          <w:shd w:val="clear" w:color="auto" w:fill="FFFFFF"/>
          <w:lang w:val="en-US" w:eastAsia="zh-CN"/>
        </w:rPr>
        <w:t>2</w:t>
      </w:r>
    </w:p>
    <w:p>
      <w:pPr>
        <w:spacing w:line="360" w:lineRule="auto"/>
        <w:jc w:val="center"/>
        <w:rPr>
          <w:rFonts w:ascii="方正小标宋简体" w:hAnsi="华文中宋" w:eastAsia="方正小标宋简体" w:cs="方正小标宋简体"/>
          <w:spacing w:val="-8"/>
          <w:sz w:val="44"/>
          <w:szCs w:val="44"/>
        </w:rPr>
      </w:pPr>
      <w:r>
        <w:rPr>
          <w:rFonts w:hint="eastAsia" w:ascii="方正小标宋简体" w:hAnsi="华文中宋" w:eastAsia="方正小标宋简体" w:cs="方正小标宋简体"/>
          <w:spacing w:val="-8"/>
          <w:sz w:val="44"/>
          <w:szCs w:val="44"/>
        </w:rPr>
        <w:t>第十三届“东方杯”男子足球赛报名表</w:t>
      </w:r>
    </w:p>
    <w:p>
      <w:pPr>
        <w:spacing w:line="360" w:lineRule="auto"/>
        <w:rPr>
          <w:rFonts w:ascii="仿宋_GB2312" w:eastAsia="仿宋_GB2312" w:cs="仿宋_GB2312"/>
          <w:sz w:val="24"/>
        </w:rPr>
      </w:pPr>
    </w:p>
    <w:p>
      <w:pPr>
        <w:spacing w:line="360" w:lineRule="auto"/>
        <w:rPr>
          <w:rFonts w:ascii="仿宋_GB2312" w:eastAsia="仿宋_GB2312"/>
          <w:sz w:val="24"/>
          <w:u w:val="single"/>
        </w:rPr>
      </w:pPr>
      <w:r>
        <w:rPr>
          <w:rFonts w:hint="eastAsia" w:ascii="仿宋_GB2312" w:eastAsia="仿宋_GB2312" w:cs="仿宋_GB2312"/>
          <w:sz w:val="24"/>
        </w:rPr>
        <w:t>学部（公章）：</w:t>
      </w:r>
      <w:r>
        <w:rPr>
          <w:rFonts w:ascii="仿宋_GB2312" w:eastAsia="仿宋_GB2312" w:cs="仿宋_GB2312"/>
          <w:sz w:val="24"/>
          <w:u w:val="single"/>
        </w:rPr>
        <w:t xml:space="preserve">                   </w:t>
      </w:r>
      <w:r>
        <w:rPr>
          <w:rFonts w:ascii="仿宋_GB2312" w:eastAsia="仿宋_GB2312" w:cs="仿宋_GB2312"/>
          <w:sz w:val="24"/>
        </w:rPr>
        <w:t xml:space="preserve">        </w:t>
      </w:r>
      <w:r>
        <w:rPr>
          <w:rFonts w:hint="eastAsia" w:ascii="仿宋_GB2312" w:eastAsia="仿宋_GB2312" w:cs="仿宋_GB2312"/>
          <w:sz w:val="24"/>
        </w:rPr>
        <w:t>领</w:t>
      </w:r>
      <w:r>
        <w:rPr>
          <w:rFonts w:ascii="仿宋_GB2312" w:eastAsia="仿宋_GB2312" w:cs="仿宋_GB2312"/>
          <w:sz w:val="24"/>
        </w:rPr>
        <w:t xml:space="preserve"> </w:t>
      </w:r>
      <w:r>
        <w:rPr>
          <w:rFonts w:hint="eastAsia" w:ascii="仿宋_GB2312" w:eastAsia="仿宋_GB2312" w:cs="仿宋_GB2312"/>
          <w:sz w:val="24"/>
        </w:rPr>
        <w:t>队：</w:t>
      </w:r>
      <w:r>
        <w:rPr>
          <w:rFonts w:hint="eastAsia" w:ascii="仿宋_GB2312" w:eastAsia="仿宋_GB2312" w:cs="仿宋_GB2312"/>
          <w:sz w:val="24"/>
          <w:u w:val="single"/>
        </w:rPr>
        <w:t xml:space="preserve">  </w:t>
      </w:r>
      <w:r>
        <w:rPr>
          <w:rFonts w:ascii="仿宋_GB2312" w:eastAsia="仿宋_GB2312" w:cs="仿宋_GB2312"/>
          <w:sz w:val="24"/>
          <w:u w:val="single"/>
        </w:rPr>
        <w:t xml:space="preserve">              </w:t>
      </w:r>
    </w:p>
    <w:p>
      <w:pPr>
        <w:spacing w:line="360" w:lineRule="auto"/>
        <w:rPr>
          <w:rFonts w:ascii="仿宋_GB2312" w:eastAsia="仿宋_GB2312"/>
          <w:b/>
          <w:bCs/>
          <w:sz w:val="24"/>
        </w:rPr>
      </w:pPr>
      <w:r>
        <w:rPr>
          <w:rFonts w:hint="eastAsia" w:ascii="仿宋_GB2312" w:eastAsia="仿宋_GB2312" w:cs="仿宋_GB2312"/>
          <w:sz w:val="24"/>
        </w:rPr>
        <w:t>教</w:t>
      </w:r>
      <w:r>
        <w:rPr>
          <w:rFonts w:ascii="仿宋_GB2312" w:eastAsia="仿宋_GB2312" w:cs="仿宋_GB2312"/>
          <w:sz w:val="24"/>
        </w:rPr>
        <w:t xml:space="preserve"> </w:t>
      </w:r>
      <w:r>
        <w:rPr>
          <w:rFonts w:hint="eastAsia" w:ascii="仿宋_GB2312" w:eastAsia="仿宋_GB2312" w:cs="仿宋_GB2312"/>
          <w:sz w:val="24"/>
        </w:rPr>
        <w:t>练</w:t>
      </w:r>
      <w:r>
        <w:rPr>
          <w:rFonts w:ascii="仿宋_GB2312" w:eastAsia="仿宋_GB2312" w:cs="仿宋_GB2312"/>
          <w:sz w:val="24"/>
        </w:rPr>
        <w:t xml:space="preserve"> </w:t>
      </w:r>
      <w:r>
        <w:rPr>
          <w:rFonts w:hint="eastAsia" w:ascii="仿宋_GB2312" w:eastAsia="仿宋_GB2312" w:cs="仿宋_GB2312"/>
          <w:sz w:val="24"/>
        </w:rPr>
        <w:t>员：</w:t>
      </w:r>
      <w:r>
        <w:rPr>
          <w:rFonts w:ascii="仿宋_GB2312" w:eastAsia="仿宋_GB2312" w:cs="仿宋_GB2312"/>
          <w:sz w:val="24"/>
          <w:u w:val="single"/>
        </w:rPr>
        <w:t xml:space="preserve">                      </w:t>
      </w:r>
      <w:r>
        <w:rPr>
          <w:rFonts w:ascii="仿宋_GB2312" w:eastAsia="仿宋_GB2312" w:cs="仿宋_GB2312"/>
          <w:sz w:val="24"/>
        </w:rPr>
        <w:t xml:space="preserve">        </w:t>
      </w:r>
      <w:r>
        <w:rPr>
          <w:rFonts w:hint="eastAsia" w:ascii="仿宋_GB2312" w:eastAsia="仿宋_GB2312" w:cs="仿宋_GB2312"/>
          <w:sz w:val="24"/>
        </w:rPr>
        <w:t>队</w:t>
      </w:r>
      <w:r>
        <w:rPr>
          <w:rFonts w:ascii="仿宋_GB2312" w:eastAsia="仿宋_GB2312" w:cs="仿宋_GB2312"/>
          <w:sz w:val="24"/>
        </w:rPr>
        <w:t xml:space="preserve"> </w:t>
      </w:r>
      <w:r>
        <w:rPr>
          <w:rFonts w:hint="eastAsia" w:ascii="仿宋_GB2312" w:eastAsia="仿宋_GB2312" w:cs="仿宋_GB2312"/>
          <w:sz w:val="24"/>
        </w:rPr>
        <w:t>长：</w:t>
      </w:r>
      <w:r>
        <w:rPr>
          <w:rFonts w:ascii="仿宋_GB2312" w:eastAsia="仿宋_GB2312" w:cs="仿宋_GB2312"/>
          <w:sz w:val="24"/>
          <w:u w:val="single"/>
        </w:rPr>
        <w:t xml:space="preserve">                </w:t>
      </w:r>
    </w:p>
    <w:tbl>
      <w:tblPr>
        <w:tblStyle w:val="3"/>
        <w:tblW w:w="87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234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ascii="仿宋_GB2312" w:eastAsia="仿宋_GB2312"/>
                <w:b/>
                <w:bCs/>
                <w:sz w:val="30"/>
                <w:szCs w:val="30"/>
              </w:rPr>
            </w:pPr>
            <w:r>
              <w:rPr>
                <w:rFonts w:hint="eastAsia" w:ascii="仿宋_GB2312" w:eastAsia="仿宋_GB2312" w:cs="仿宋_GB2312"/>
                <w:b/>
                <w:bCs/>
                <w:sz w:val="30"/>
                <w:szCs w:val="30"/>
              </w:rPr>
              <w:t>序号</w:t>
            </w:r>
          </w:p>
        </w:tc>
        <w:tc>
          <w:tcPr>
            <w:tcW w:w="1080" w:type="dxa"/>
            <w:vAlign w:val="center"/>
          </w:tcPr>
          <w:p>
            <w:pPr>
              <w:spacing w:line="360" w:lineRule="auto"/>
              <w:jc w:val="center"/>
              <w:rPr>
                <w:rFonts w:ascii="仿宋_GB2312" w:eastAsia="仿宋_GB2312"/>
                <w:b/>
                <w:bCs/>
                <w:sz w:val="30"/>
                <w:szCs w:val="30"/>
              </w:rPr>
            </w:pPr>
            <w:r>
              <w:rPr>
                <w:rFonts w:hint="eastAsia" w:ascii="仿宋_GB2312" w:eastAsia="仿宋_GB2312" w:cs="仿宋_GB2312"/>
                <w:b/>
                <w:bCs/>
                <w:sz w:val="30"/>
                <w:szCs w:val="30"/>
              </w:rPr>
              <w:t>号码</w:t>
            </w:r>
          </w:p>
        </w:tc>
        <w:tc>
          <w:tcPr>
            <w:tcW w:w="1980" w:type="dxa"/>
            <w:vAlign w:val="center"/>
          </w:tcPr>
          <w:p>
            <w:pPr>
              <w:spacing w:line="360" w:lineRule="auto"/>
              <w:jc w:val="center"/>
              <w:rPr>
                <w:rFonts w:ascii="仿宋_GB2312" w:eastAsia="仿宋_GB2312"/>
                <w:b/>
                <w:bCs/>
                <w:sz w:val="30"/>
                <w:szCs w:val="30"/>
              </w:rPr>
            </w:pPr>
            <w:r>
              <w:rPr>
                <w:rFonts w:hint="eastAsia" w:ascii="仿宋_GB2312" w:eastAsia="仿宋_GB2312" w:cs="仿宋_GB2312"/>
                <w:b/>
                <w:bCs/>
                <w:sz w:val="30"/>
                <w:szCs w:val="30"/>
              </w:rPr>
              <w:t>姓名</w:t>
            </w:r>
          </w:p>
        </w:tc>
        <w:tc>
          <w:tcPr>
            <w:tcW w:w="2340" w:type="dxa"/>
            <w:vAlign w:val="center"/>
          </w:tcPr>
          <w:p>
            <w:pPr>
              <w:spacing w:line="360" w:lineRule="auto"/>
              <w:jc w:val="center"/>
              <w:rPr>
                <w:rFonts w:ascii="仿宋_GB2312" w:eastAsia="仿宋_GB2312"/>
                <w:b/>
                <w:bCs/>
                <w:sz w:val="30"/>
                <w:szCs w:val="30"/>
              </w:rPr>
            </w:pPr>
            <w:r>
              <w:rPr>
                <w:rFonts w:hint="eastAsia" w:ascii="仿宋_GB2312" w:eastAsia="仿宋_GB2312" w:cs="仿宋_GB2312"/>
                <w:b/>
                <w:bCs/>
                <w:sz w:val="30"/>
                <w:szCs w:val="30"/>
              </w:rPr>
              <w:t>专业年级班级</w:t>
            </w:r>
          </w:p>
        </w:tc>
        <w:tc>
          <w:tcPr>
            <w:tcW w:w="2520" w:type="dxa"/>
            <w:vAlign w:val="center"/>
          </w:tcPr>
          <w:p>
            <w:pPr>
              <w:spacing w:line="360" w:lineRule="auto"/>
              <w:jc w:val="center"/>
              <w:rPr>
                <w:rFonts w:ascii="仿宋_GB2312" w:eastAsia="仿宋_GB2312"/>
                <w:b/>
                <w:bCs/>
                <w:sz w:val="30"/>
                <w:szCs w:val="30"/>
              </w:rPr>
            </w:pPr>
            <w:r>
              <w:rPr>
                <w:rFonts w:hint="eastAsia" w:ascii="仿宋_GB2312" w:eastAsia="仿宋_GB2312" w:cs="仿宋_GB2312"/>
                <w:b/>
                <w:bCs/>
                <w:sz w:val="30"/>
                <w:szCs w:val="30"/>
              </w:rPr>
              <w:t>学生证号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1</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2</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3</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4</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5</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6</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7</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8</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9</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10</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11</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12</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13</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14</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15</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16</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17</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b/>
                <w:bCs/>
                <w:sz w:val="24"/>
              </w:rPr>
              <w:t>18</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rFonts w:hint="eastAsia"/>
                <w:b/>
                <w:bCs/>
                <w:sz w:val="24"/>
              </w:rPr>
              <w:t>19</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spacing w:line="360" w:lineRule="auto"/>
              <w:jc w:val="center"/>
              <w:rPr>
                <w:b/>
                <w:bCs/>
                <w:sz w:val="24"/>
              </w:rPr>
            </w:pPr>
            <w:r>
              <w:rPr>
                <w:rFonts w:hint="eastAsia"/>
                <w:b/>
                <w:bCs/>
                <w:sz w:val="24"/>
              </w:rPr>
              <w:t>20</w:t>
            </w:r>
          </w:p>
        </w:tc>
        <w:tc>
          <w:tcPr>
            <w:tcW w:w="1080" w:type="dxa"/>
            <w:vAlign w:val="center"/>
          </w:tcPr>
          <w:p>
            <w:pPr>
              <w:spacing w:line="360" w:lineRule="auto"/>
              <w:jc w:val="center"/>
              <w:rPr>
                <w:b/>
                <w:bCs/>
                <w:sz w:val="24"/>
              </w:rPr>
            </w:pPr>
          </w:p>
        </w:tc>
        <w:tc>
          <w:tcPr>
            <w:tcW w:w="1980" w:type="dxa"/>
            <w:vAlign w:val="center"/>
          </w:tcPr>
          <w:p>
            <w:pPr>
              <w:spacing w:line="360" w:lineRule="auto"/>
              <w:jc w:val="center"/>
              <w:rPr>
                <w:b/>
                <w:bCs/>
                <w:sz w:val="24"/>
              </w:rPr>
            </w:pPr>
          </w:p>
        </w:tc>
        <w:tc>
          <w:tcPr>
            <w:tcW w:w="2340" w:type="dxa"/>
            <w:vAlign w:val="center"/>
          </w:tcPr>
          <w:p>
            <w:pPr>
              <w:spacing w:line="360" w:lineRule="auto"/>
              <w:jc w:val="center"/>
              <w:rPr>
                <w:b/>
                <w:bCs/>
                <w:sz w:val="24"/>
              </w:rPr>
            </w:pPr>
          </w:p>
        </w:tc>
        <w:tc>
          <w:tcPr>
            <w:tcW w:w="2520" w:type="dxa"/>
            <w:vAlign w:val="center"/>
          </w:tcPr>
          <w:p>
            <w:pPr>
              <w:spacing w:line="360" w:lineRule="auto"/>
              <w:jc w:val="center"/>
              <w:rPr>
                <w:b/>
                <w:bCs/>
                <w:sz w:val="24"/>
              </w:rPr>
            </w:pPr>
          </w:p>
        </w:tc>
      </w:tr>
    </w:tbl>
    <w:p>
      <w:pPr>
        <w:spacing w:line="360" w:lineRule="auto"/>
        <w:rPr>
          <w:rFonts w:hint="eastAsia" w:ascii="黑体" w:hAnsi="黑体" w:eastAsia="黑体" w:cs="仿宋_GB2312"/>
          <w:color w:val="000000"/>
          <w:sz w:val="32"/>
          <w:szCs w:val="32"/>
          <w:shd w:val="clear" w:color="auto" w:fill="FFFFFF"/>
          <w:lang w:eastAsia="zh-CN"/>
        </w:rPr>
      </w:pPr>
      <w:r>
        <w:rPr>
          <w:rFonts w:hint="eastAsia" w:ascii="黑体" w:hAnsi="黑体" w:eastAsia="黑体" w:cs="仿宋_GB2312"/>
          <w:color w:val="000000"/>
          <w:sz w:val="32"/>
          <w:szCs w:val="32"/>
          <w:shd w:val="clear" w:color="auto" w:fill="FFFFFF"/>
        </w:rPr>
        <w:t>附件</w:t>
      </w:r>
      <w:r>
        <w:rPr>
          <w:rFonts w:hint="eastAsia" w:ascii="黑体" w:hAnsi="黑体" w:eastAsia="黑体" w:cs="仿宋_GB2312"/>
          <w:color w:val="000000"/>
          <w:sz w:val="32"/>
          <w:szCs w:val="32"/>
          <w:shd w:val="clear" w:color="auto" w:fill="FFFFFF"/>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1020" w:firstLineChars="300"/>
        <w:textAlignment w:val="auto"/>
        <w:rPr>
          <w:rFonts w:ascii="方正小标宋简体" w:hAnsi="方正小标宋简体" w:eastAsia="方正小标宋简体" w:cs="方正小标宋简体"/>
          <w:color w:val="000000"/>
          <w:spacing w:val="-10"/>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spacing w:val="-10"/>
          <w:sz w:val="44"/>
          <w:szCs w:val="44"/>
          <w:shd w:val="clear" w:color="auto" w:fill="FFFFFF"/>
        </w:rPr>
      </w:pPr>
      <w:r>
        <w:rPr>
          <w:rFonts w:ascii="方正小标宋简体" w:hAnsi="方正小标宋简体" w:eastAsia="方正小标宋简体" w:cs="方正小标宋简体"/>
          <w:color w:val="000000"/>
          <w:spacing w:val="-10"/>
          <w:sz w:val="44"/>
          <w:szCs w:val="44"/>
          <w:shd w:val="clear" w:color="auto" w:fill="FFFFFF"/>
        </w:rPr>
        <w:t>第十</w:t>
      </w:r>
      <w:r>
        <w:rPr>
          <w:rFonts w:hint="eastAsia" w:ascii="方正小标宋简体" w:hAnsi="方正小标宋简体" w:eastAsia="方正小标宋简体" w:cs="方正小标宋简体"/>
          <w:color w:val="000000"/>
          <w:spacing w:val="-10"/>
          <w:sz w:val="44"/>
          <w:szCs w:val="44"/>
          <w:shd w:val="clear" w:color="auto" w:fill="FFFFFF"/>
        </w:rPr>
        <w:t>四届团支部风采大赛活动方案</w:t>
      </w:r>
    </w:p>
    <w:p>
      <w:pPr>
        <w:keepNext w:val="0"/>
        <w:keepLines w:val="0"/>
        <w:pageBreakBefore w:val="0"/>
        <w:widowControl w:val="0"/>
        <w:kinsoku/>
        <w:wordWrap/>
        <w:overflowPunct/>
        <w:topLinePunct w:val="0"/>
        <w:autoSpaceDE/>
        <w:autoSpaceDN/>
        <w:bidi w:val="0"/>
        <w:adjustRightInd/>
        <w:snapToGrid/>
        <w:spacing w:line="560" w:lineRule="exact"/>
        <w:ind w:firstLine="1020" w:firstLineChars="300"/>
        <w:textAlignment w:val="auto"/>
        <w:rPr>
          <w:rFonts w:ascii="方正小标宋简体" w:hAnsi="方正小标宋简体" w:eastAsia="方正小标宋简体" w:cs="方正小标宋简体"/>
          <w:color w:val="000000"/>
          <w:spacing w:val="-10"/>
          <w:sz w:val="36"/>
          <w:szCs w:val="36"/>
          <w:shd w:val="clear" w:color="auto" w:fill="FFFFFF"/>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活动宗旨：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服务青年，活跃组织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二、活动主题：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青春心向党，建国新时代</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活动时间：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color w:val="000000"/>
          <w:kern w:val="0"/>
          <w:sz w:val="32"/>
          <w:szCs w:val="32"/>
          <w:shd w:val="clear" w:color="auto" w:fill="FFFFFF"/>
          <w:lang w:val="en-US" w:eastAsia="zh-CN"/>
        </w:rPr>
      </w:pPr>
      <w:r>
        <w:rPr>
          <w:rFonts w:hint="eastAsia" w:ascii="仿宋_GB2312" w:hAnsi="宋体" w:eastAsia="仿宋_GB2312" w:cs="仿宋_GB2312"/>
          <w:color w:val="000000"/>
          <w:kern w:val="0"/>
          <w:sz w:val="32"/>
          <w:szCs w:val="32"/>
          <w:shd w:val="clear" w:color="auto" w:fill="FFFFFF"/>
        </w:rPr>
        <w:t>2019年3月</w:t>
      </w:r>
      <w:r>
        <w:rPr>
          <w:rFonts w:hint="eastAsia" w:ascii="仿宋_GB2312" w:hAnsi="宋体" w:eastAsia="仿宋_GB2312" w:cs="仿宋_GB2312"/>
          <w:color w:val="000000"/>
          <w:kern w:val="0"/>
          <w:sz w:val="32"/>
          <w:szCs w:val="32"/>
          <w:shd w:val="clear" w:color="auto" w:fill="FFFFFF"/>
          <w:lang w:val="en-US" w:eastAsia="zh-CN"/>
        </w:rPr>
        <w:t>13日</w:t>
      </w:r>
      <w:r>
        <w:rPr>
          <w:rFonts w:hint="eastAsia" w:ascii="仿宋_GB2312" w:hAnsi="宋体" w:eastAsia="仿宋_GB2312" w:cs="仿宋_GB2312"/>
          <w:color w:val="000000"/>
          <w:kern w:val="0"/>
          <w:sz w:val="32"/>
          <w:szCs w:val="32"/>
          <w:shd w:val="clear" w:color="auto" w:fill="FFFFFF"/>
        </w:rPr>
        <w:t>～</w:t>
      </w:r>
      <w:r>
        <w:rPr>
          <w:rFonts w:hint="eastAsia" w:ascii="仿宋_GB2312" w:hAnsi="宋体" w:eastAsia="仿宋_GB2312" w:cs="仿宋_GB2312"/>
          <w:color w:val="000000"/>
          <w:kern w:val="0"/>
          <w:sz w:val="32"/>
          <w:szCs w:val="32"/>
          <w:shd w:val="clear" w:color="auto" w:fill="FFFFFF"/>
          <w:lang w:val="en-US" w:eastAsia="zh-CN"/>
        </w:rPr>
        <w:t>4</w:t>
      </w:r>
      <w:r>
        <w:rPr>
          <w:rFonts w:hint="eastAsia" w:ascii="仿宋_GB2312" w:hAnsi="宋体" w:eastAsia="仿宋_GB2312" w:cs="仿宋_GB2312"/>
          <w:color w:val="000000"/>
          <w:kern w:val="0"/>
          <w:sz w:val="32"/>
          <w:szCs w:val="32"/>
          <w:shd w:val="clear" w:color="auto" w:fill="FFFFFF"/>
        </w:rPr>
        <w:t>月</w:t>
      </w:r>
      <w:r>
        <w:rPr>
          <w:rFonts w:hint="eastAsia" w:ascii="仿宋_GB2312" w:hAnsi="宋体" w:eastAsia="仿宋_GB2312" w:cs="仿宋_GB2312"/>
          <w:color w:val="000000"/>
          <w:kern w:val="0"/>
          <w:sz w:val="32"/>
          <w:szCs w:val="32"/>
          <w:shd w:val="clear" w:color="auto" w:fill="FFFFFF"/>
          <w:lang w:val="en-US" w:eastAsia="zh-CN"/>
        </w:rPr>
        <w:t>8日</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参赛对象：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学院2017～2018级各团支部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五、活动具</w:t>
      </w:r>
      <w:bookmarkStart w:id="2" w:name="_Hlt313950595"/>
      <w:r>
        <w:rPr>
          <w:rFonts w:hint="eastAsia" w:ascii="黑体" w:hAnsi="宋体" w:eastAsia="黑体" w:cs="黑体"/>
          <w:color w:val="000000"/>
          <w:kern w:val="0"/>
          <w:sz w:val="32"/>
          <w:szCs w:val="32"/>
          <w:shd w:val="clear" w:color="auto" w:fill="FFFFFF"/>
        </w:rPr>
        <w:t>体</w:t>
      </w:r>
      <w:bookmarkEnd w:id="2"/>
      <w:r>
        <w:rPr>
          <w:rFonts w:hint="eastAsia" w:ascii="黑体" w:hAnsi="宋体" w:eastAsia="黑体" w:cs="黑体"/>
          <w:color w:val="000000"/>
          <w:kern w:val="0"/>
          <w:sz w:val="32"/>
          <w:szCs w:val="32"/>
          <w:shd w:val="clear" w:color="auto" w:fill="FFFFFF"/>
        </w:rPr>
        <w:t>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11" w:firstLineChars="200"/>
        <w:textAlignment w:val="auto"/>
        <w:rPr>
          <w:rFonts w:ascii="楷体" w:hAnsi="楷体" w:eastAsia="楷体" w:cs="仿宋_GB2312"/>
          <w:b/>
          <w:color w:val="000000"/>
          <w:spacing w:val="-8"/>
          <w:kern w:val="0"/>
          <w:sz w:val="32"/>
          <w:szCs w:val="32"/>
          <w:shd w:val="clear" w:color="auto" w:fill="FFFFFF"/>
        </w:rPr>
      </w:pPr>
      <w:r>
        <w:rPr>
          <w:rFonts w:hint="eastAsia" w:ascii="楷体" w:hAnsi="楷体" w:eastAsia="楷体" w:cs="仿宋_GB2312"/>
          <w:b/>
          <w:color w:val="000000"/>
          <w:spacing w:val="-8"/>
          <w:kern w:val="0"/>
          <w:sz w:val="32"/>
          <w:szCs w:val="32"/>
          <w:shd w:val="clear" w:color="auto" w:fill="FFFFFF"/>
        </w:rPr>
        <w:t>（一）报名</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宋体" w:eastAsia="仿宋_GB2312" w:cs="仿宋_GB2312"/>
          <w:color w:val="000000"/>
          <w:kern w:val="0"/>
          <w:sz w:val="32"/>
          <w:szCs w:val="32"/>
          <w:shd w:val="clear" w:color="auto" w:fill="FFFFFF"/>
        </w:rPr>
      </w:pPr>
      <w:r>
        <w:rPr>
          <w:rFonts w:hint="eastAsia" w:ascii="仿宋" w:hAnsi="仿宋" w:eastAsia="仿宋" w:cs="仿宋"/>
          <w:bCs/>
          <w:kern w:val="0"/>
          <w:sz w:val="32"/>
          <w:szCs w:val="32"/>
        </w:rPr>
        <w:t xml:space="preserve">    </w:t>
      </w:r>
      <w:r>
        <w:rPr>
          <w:rFonts w:hint="eastAsia" w:ascii="仿宋_GB2312" w:hAnsi="宋体" w:eastAsia="仿宋_GB2312" w:cs="仿宋_GB2312"/>
          <w:color w:val="000000"/>
          <w:kern w:val="0"/>
          <w:sz w:val="32"/>
          <w:szCs w:val="32"/>
          <w:shd w:val="clear" w:color="auto" w:fill="FFFFFF"/>
        </w:rPr>
        <w:t>各学部团总支组织报名，并于3月13日14:00前将参赛报名表纸质档（见附件</w:t>
      </w:r>
      <w:r>
        <w:rPr>
          <w:rFonts w:hint="eastAsia" w:ascii="仿宋_GB2312" w:hAnsi="宋体" w:eastAsia="仿宋_GB2312" w:cs="仿宋_GB2312"/>
          <w:color w:val="000000"/>
          <w:kern w:val="0"/>
          <w:sz w:val="32"/>
          <w:szCs w:val="32"/>
          <w:shd w:val="clear" w:color="auto" w:fill="FFFFFF"/>
          <w:lang w:val="en-US" w:eastAsia="zh-CN"/>
        </w:rPr>
        <w:t>4</w:t>
      </w:r>
      <w:r>
        <w:rPr>
          <w:rFonts w:hint="eastAsia" w:ascii="仿宋_GB2312" w:hAnsi="宋体" w:eastAsia="仿宋_GB2312" w:cs="仿宋_GB2312"/>
          <w:color w:val="000000"/>
          <w:kern w:val="0"/>
          <w:sz w:val="32"/>
          <w:szCs w:val="32"/>
          <w:shd w:val="clear" w:color="auto" w:fill="FFFFFF"/>
        </w:rPr>
        <w:t>）报送至</w:t>
      </w:r>
      <w:r>
        <w:rPr>
          <w:rFonts w:hint="eastAsia" w:ascii="仿宋_GB2312" w:hAnsi="宋体" w:eastAsia="仿宋_GB2312" w:cs="仿宋_GB2312"/>
          <w:color w:val="000000"/>
          <w:kern w:val="0"/>
          <w:sz w:val="32"/>
          <w:szCs w:val="32"/>
          <w:shd w:val="clear" w:color="auto" w:fill="FFFFFF"/>
          <w:lang w:eastAsia="zh-CN"/>
        </w:rPr>
        <w:t>九教南</w:t>
      </w:r>
      <w:r>
        <w:rPr>
          <w:rFonts w:hint="eastAsia" w:ascii="仿宋_GB2312" w:hAnsi="宋体" w:eastAsia="仿宋_GB2312" w:cs="仿宋_GB2312"/>
          <w:color w:val="000000"/>
          <w:kern w:val="0"/>
          <w:sz w:val="32"/>
          <w:szCs w:val="32"/>
          <w:shd w:val="clear" w:color="auto" w:fill="FFFFFF"/>
          <w:lang w:val="en-US" w:eastAsia="zh-CN"/>
        </w:rPr>
        <w:t>001办公室</w:t>
      </w:r>
      <w:r>
        <w:rPr>
          <w:rFonts w:hint="eastAsia" w:ascii="仿宋_GB2312" w:hAnsi="宋体" w:eastAsia="仿宋_GB2312" w:cs="仿宋_GB2312"/>
          <w:color w:val="000000"/>
          <w:kern w:val="0"/>
          <w:sz w:val="32"/>
          <w:szCs w:val="32"/>
          <w:shd w:val="clear" w:color="auto" w:fill="FFFFFF"/>
          <w:lang w:eastAsia="zh-CN"/>
        </w:rPr>
        <w:t>，</w:t>
      </w:r>
      <w:r>
        <w:rPr>
          <w:rFonts w:hint="eastAsia" w:ascii="仿宋_GB2312" w:hAnsi="宋体" w:eastAsia="仿宋_GB2312" w:cs="仿宋_GB2312"/>
          <w:color w:val="000000"/>
          <w:kern w:val="0"/>
          <w:sz w:val="32"/>
          <w:szCs w:val="32"/>
          <w:shd w:val="clear" w:color="auto" w:fill="FFFFFF"/>
        </w:rPr>
        <w:t>电子档</w:t>
      </w:r>
      <w:r>
        <w:rPr>
          <w:rFonts w:hint="eastAsia" w:ascii="仿宋_GB2312" w:hAnsi="宋体" w:eastAsia="仿宋_GB2312" w:cs="仿宋_GB2312"/>
          <w:color w:val="000000"/>
          <w:kern w:val="0"/>
          <w:sz w:val="32"/>
          <w:szCs w:val="32"/>
          <w:shd w:val="clear" w:color="auto" w:fill="FFFFFF"/>
          <w:lang w:eastAsia="zh-CN"/>
        </w:rPr>
        <w:t>发至院团委邮箱</w:t>
      </w:r>
      <w:r>
        <w:rPr>
          <w:rFonts w:ascii="仿宋_GB2312" w:hAnsi="仿宋_GB2312" w:eastAsia="仿宋_GB2312"/>
          <w:color w:val="000000" w:themeColor="text1"/>
          <w:sz w:val="32"/>
          <w:szCs w:val="32"/>
          <w14:textFill>
            <w14:solidFill>
              <w14:schemeClr w14:val="tx1"/>
            </w14:solidFill>
          </w14:textFill>
        </w:rPr>
        <w:t>dftw84638299@163.com</w:t>
      </w:r>
      <w:r>
        <w:rPr>
          <w:rFonts w:hint="eastAsia" w:ascii="仿宋_GB2312" w:hAnsi="宋体" w:eastAsia="仿宋_GB2312" w:cs="仿宋_GB2312"/>
          <w:color w:val="000000"/>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1" w:firstLineChars="200"/>
        <w:textAlignment w:val="auto"/>
        <w:rPr>
          <w:rFonts w:ascii="楷体" w:hAnsi="楷体" w:eastAsia="楷体" w:cs="仿宋_GB2312"/>
          <w:b/>
          <w:color w:val="000000"/>
          <w:spacing w:val="-8"/>
          <w:kern w:val="0"/>
          <w:sz w:val="32"/>
          <w:szCs w:val="32"/>
          <w:shd w:val="clear" w:color="auto" w:fill="FFFFFF"/>
        </w:rPr>
      </w:pPr>
      <w:r>
        <w:rPr>
          <w:rFonts w:hint="eastAsia" w:ascii="楷体" w:hAnsi="楷体" w:eastAsia="楷体" w:cs="仿宋_GB2312"/>
          <w:b/>
          <w:color w:val="000000"/>
          <w:spacing w:val="-8"/>
          <w:kern w:val="0"/>
          <w:sz w:val="32"/>
          <w:szCs w:val="32"/>
          <w:shd w:val="clear" w:color="auto" w:fill="FFFFFF"/>
        </w:rPr>
        <w:t>（二）初赛</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ascii="仿宋" w:hAnsi="仿宋" w:eastAsia="仿宋" w:cs="仿宋"/>
          <w:b/>
          <w:kern w:val="0"/>
          <w:sz w:val="32"/>
          <w:szCs w:val="32"/>
        </w:rPr>
      </w:pPr>
      <w:r>
        <w:rPr>
          <w:rFonts w:hint="eastAsia" w:ascii="仿宋" w:hAnsi="仿宋" w:eastAsia="仿宋" w:cs="仿宋"/>
          <w:b/>
          <w:kern w:val="0"/>
          <w:sz w:val="32"/>
          <w:szCs w:val="32"/>
        </w:rPr>
        <w:t xml:space="preserve"> </w:t>
      </w:r>
      <w:r>
        <w:rPr>
          <w:rFonts w:hint="eastAsia" w:ascii="仿宋_GB2312" w:hAnsi="宋体" w:eastAsia="仿宋_GB2312" w:cs="仿宋_GB2312"/>
          <w:b/>
          <w:bCs/>
          <w:kern w:val="0"/>
          <w:sz w:val="32"/>
          <w:szCs w:val="32"/>
        </w:rPr>
        <w:t>1.新媒体秀(占初赛15%)</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bCs/>
          <w:kern w:val="0"/>
          <w:sz w:val="32"/>
          <w:szCs w:val="32"/>
        </w:rPr>
      </w:pPr>
      <w:r>
        <w:rPr>
          <w:rFonts w:hint="eastAsia" w:ascii="仿宋_GB2312" w:hAnsi="宋体" w:eastAsia="仿宋_GB2312" w:cs="仿宋_GB2312"/>
          <w:bCs/>
          <w:kern w:val="0"/>
          <w:sz w:val="32"/>
          <w:szCs w:val="32"/>
        </w:rPr>
        <w:t>（1）各支部须在3月18日之前建立支部新浪微博（如湘农东方18级机制1班）并收听湖南农业大学东方科技学院第十四届团支部风采大赛的官方新浪微博，账号为“湖南农大东方院团委”。(20分)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bCs/>
          <w:kern w:val="0"/>
          <w:sz w:val="32"/>
          <w:szCs w:val="32"/>
        </w:rPr>
      </w:pPr>
      <w:r>
        <w:rPr>
          <w:rFonts w:hint="eastAsia" w:ascii="仿宋_GB2312" w:hAnsi="宋体" w:eastAsia="仿宋_GB2312" w:cs="仿宋_GB2312"/>
          <w:bCs/>
          <w:kern w:val="0"/>
          <w:sz w:val="32"/>
          <w:szCs w:val="32"/>
        </w:rPr>
        <w:t>（2）支部所有成员须在3月18日之前开通新浪微博并关注学院官方新浪微博“湖南农大东方院团委”以及本支部微博，并将关注两个微博的画面截图后交至团支书汇总。 (40分)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bCs/>
          <w:kern w:val="0"/>
          <w:sz w:val="32"/>
          <w:szCs w:val="32"/>
        </w:rPr>
      </w:pPr>
      <w:r>
        <w:rPr>
          <w:rFonts w:hint="eastAsia" w:ascii="仿宋_GB2312" w:hAnsi="宋体" w:eastAsia="仿宋_GB2312" w:cs="仿宋_GB2312"/>
          <w:bCs/>
          <w:kern w:val="0"/>
          <w:sz w:val="32"/>
          <w:szCs w:val="32"/>
        </w:rPr>
        <w:t>（3）支部所有成员须在3月18日之前订阅湖南农业大学东方科技学院官方微信公众号“湘农东方”并留言（如18级机制1班XXX），成员将留言截屏后交至团支书汇总。（40分）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bCs/>
          <w:kern w:val="0"/>
          <w:sz w:val="32"/>
          <w:szCs w:val="32"/>
        </w:rPr>
      </w:pPr>
      <w:r>
        <w:rPr>
          <w:rFonts w:hint="eastAsia" w:ascii="仿宋_GB2312" w:hAnsi="宋体" w:eastAsia="仿宋_GB2312" w:cs="仿宋_GB2312"/>
          <w:bCs/>
          <w:kern w:val="0"/>
          <w:sz w:val="32"/>
          <w:szCs w:val="32"/>
        </w:rPr>
        <w:t>（4）支部应根据自身特色管理、运营好支部新浪微博，支部及支部成员所发的新浪微博须含有标签 #青春心向党之团风大赛#，并@湖南农大东方院团委@湖南农业大学团委@青年湖南@共青团中央。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bCs/>
          <w:kern w:val="0"/>
          <w:sz w:val="32"/>
          <w:szCs w:val="32"/>
        </w:rPr>
      </w:pPr>
      <w:r>
        <w:rPr>
          <w:rFonts w:hint="eastAsia" w:ascii="仿宋_GB2312" w:hAnsi="宋体" w:eastAsia="仿宋_GB2312" w:cs="仿宋_GB2312"/>
          <w:bCs/>
          <w:kern w:val="0"/>
          <w:sz w:val="32"/>
          <w:szCs w:val="32"/>
        </w:rPr>
        <w:t>（5）支部须围绕大赛主题在各自</w:t>
      </w:r>
      <w:r>
        <w:rPr>
          <w:rFonts w:hint="eastAsia" w:ascii="仿宋_GB2312" w:hAnsi="宋体" w:eastAsia="仿宋_GB2312" w:cs="仿宋_GB2312"/>
          <w:bCs/>
          <w:kern w:val="0"/>
          <w:sz w:val="32"/>
          <w:szCs w:val="32"/>
          <w:lang w:eastAsia="zh-CN"/>
        </w:rPr>
        <w:t>学部</w:t>
      </w:r>
      <w:r>
        <w:rPr>
          <w:rFonts w:hint="eastAsia" w:ascii="仿宋_GB2312" w:hAnsi="宋体" w:eastAsia="仿宋_GB2312" w:cs="仿宋_GB2312"/>
          <w:bCs/>
          <w:kern w:val="0"/>
          <w:sz w:val="32"/>
          <w:szCs w:val="32"/>
        </w:rPr>
        <w:t>团总支官方微信平台上设计并推送一期支部风采展示，展示重点围绕支部特色、参赛情况、学风建设进行。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bCs/>
          <w:kern w:val="0"/>
          <w:sz w:val="32"/>
          <w:szCs w:val="32"/>
        </w:rPr>
      </w:pPr>
      <w:r>
        <w:rPr>
          <w:rFonts w:hint="eastAsia" w:ascii="仿宋_GB2312" w:hAnsi="宋体" w:eastAsia="仿宋_GB2312" w:cs="仿宋_GB2312"/>
          <w:bCs/>
          <w:kern w:val="0"/>
          <w:sz w:val="32"/>
          <w:szCs w:val="32"/>
        </w:rPr>
        <w:t>（6）各参赛支部在3月18日21：00之前将支部新媒体秀的汇总表（见附件</w:t>
      </w:r>
      <w:r>
        <w:rPr>
          <w:rFonts w:hint="eastAsia" w:ascii="仿宋_GB2312" w:hAnsi="宋体" w:eastAsia="仿宋_GB2312" w:cs="仿宋_GB2312"/>
          <w:bCs/>
          <w:kern w:val="0"/>
          <w:sz w:val="32"/>
          <w:szCs w:val="32"/>
          <w:lang w:val="en-US" w:eastAsia="zh-CN"/>
        </w:rPr>
        <w:t>5</w:t>
      </w:r>
      <w:r>
        <w:rPr>
          <w:rFonts w:hint="eastAsia" w:ascii="仿宋_GB2312" w:hAnsi="宋体" w:eastAsia="仿宋_GB2312" w:cs="仿宋_GB2312"/>
          <w:bCs/>
          <w:kern w:val="0"/>
          <w:sz w:val="32"/>
          <w:szCs w:val="32"/>
        </w:rPr>
        <w:t>）以及所有截图打包发至院团委邮箱dftw84638299@163.com。</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仿宋_GB2312"/>
          <w:b/>
          <w:bCs/>
          <w:kern w:val="0"/>
          <w:sz w:val="32"/>
          <w:szCs w:val="32"/>
        </w:rPr>
      </w:pPr>
      <w:r>
        <w:rPr>
          <w:rFonts w:hint="eastAsia" w:ascii="仿宋" w:hAnsi="仿宋" w:eastAsia="仿宋" w:cs="仿宋"/>
          <w:kern w:val="0"/>
          <w:sz w:val="32"/>
          <w:szCs w:val="32"/>
        </w:rPr>
        <w:t xml:space="preserve"> </w:t>
      </w:r>
      <w:r>
        <w:rPr>
          <w:rFonts w:hint="eastAsia" w:ascii="仿宋_GB2312" w:hAnsi="宋体" w:eastAsia="仿宋_GB2312" w:cs="仿宋_GB2312"/>
          <w:b/>
          <w:bCs/>
          <w:kern w:val="0"/>
          <w:sz w:val="32"/>
          <w:szCs w:val="32"/>
        </w:rPr>
        <w:t>2. 团刊秀（占初赛25%）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（1）参赛作品要求主题鲜明、内容健康、舆论方向正确、贴近大学生活、展现班级魅力风采；若偏题则扣10分。（20分）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（2）参赛作品内容体现支部组织建设、学风建设、“筑梦东方”育人体系等方面内容，并附有支部徽标</w:t>
      </w:r>
      <w:r>
        <w:rPr>
          <w:rFonts w:hint="eastAsia" w:ascii="仿宋_GB2312" w:hAnsi="宋体" w:eastAsia="仿宋_GB2312" w:cs="仿宋_GB2312"/>
          <w:color w:val="000000"/>
          <w:kern w:val="0"/>
          <w:sz w:val="32"/>
          <w:szCs w:val="32"/>
          <w:shd w:val="clear" w:color="auto" w:fill="FFFFFF"/>
          <w:lang w:eastAsia="zh-CN"/>
        </w:rPr>
        <w:t>、</w:t>
      </w:r>
      <w:r>
        <w:rPr>
          <w:rFonts w:hint="eastAsia" w:ascii="仿宋_GB2312" w:hAnsi="宋体" w:eastAsia="仿宋_GB2312" w:cs="仿宋_GB2312"/>
          <w:color w:val="000000"/>
          <w:kern w:val="0"/>
          <w:sz w:val="32"/>
          <w:szCs w:val="32"/>
          <w:shd w:val="clear" w:color="auto" w:fill="FFFFFF"/>
        </w:rPr>
        <w:t>支部宣言等。（20分）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（3）参赛作品要求展示支部每位成员特色。（20分）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（4）本环节参赛支部班主任必须全程参与作品的创作和撰写，作品中没有明显突显出班主任发挥其作用的酌情扣除该项总分</w:t>
      </w:r>
      <w:r>
        <w:rPr>
          <w:rFonts w:hint="eastAsia" w:ascii="仿宋_GB2312" w:hAnsi="宋体" w:eastAsia="仿宋_GB2312" w:cs="仿宋_GB2312"/>
          <w:color w:val="000000"/>
          <w:kern w:val="0"/>
          <w:sz w:val="32"/>
          <w:szCs w:val="32"/>
          <w:shd w:val="clear" w:color="auto" w:fill="FFFFFF"/>
          <w:lang w:eastAsia="zh-CN"/>
        </w:rPr>
        <w:t>。</w:t>
      </w:r>
      <w:r>
        <w:rPr>
          <w:rFonts w:hint="eastAsia" w:ascii="仿宋_GB2312" w:hAnsi="宋体" w:eastAsia="仿宋_GB2312" w:cs="仿宋_GB2312"/>
          <w:color w:val="000000"/>
          <w:kern w:val="0"/>
          <w:sz w:val="32"/>
          <w:szCs w:val="32"/>
          <w:shd w:val="clear" w:color="auto" w:fill="FFFFFF"/>
        </w:rPr>
        <w:t>（20分）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（5）参赛作品内容、形式需有创新度。参赛作品必须由参赛支部集体创作，不得抄袭，抄袭计0分。（20分）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（6）各支部</w:t>
      </w:r>
      <w:r>
        <w:rPr>
          <w:rFonts w:hint="eastAsia" w:ascii="仿宋_GB2312" w:hAnsi="宋体" w:eastAsia="仿宋_GB2312" w:cs="仿宋_GB2312"/>
          <w:color w:val="000000"/>
          <w:kern w:val="0"/>
          <w:sz w:val="32"/>
          <w:szCs w:val="32"/>
          <w:shd w:val="clear" w:color="auto" w:fill="FFFFFF"/>
          <w:lang w:eastAsia="zh-CN"/>
        </w:rPr>
        <w:t>参赛作品</w:t>
      </w:r>
      <w:r>
        <w:rPr>
          <w:rFonts w:hint="eastAsia" w:ascii="仿宋_GB2312" w:hAnsi="宋体" w:eastAsia="仿宋_GB2312" w:cs="仿宋_GB2312"/>
          <w:color w:val="000000"/>
          <w:kern w:val="0"/>
          <w:sz w:val="32"/>
          <w:szCs w:val="32"/>
          <w:shd w:val="clear" w:color="auto" w:fill="FFFFFF"/>
        </w:rPr>
        <w:t>以学部为单位于3月22日18:00前交至丰泽5栋洗衣房旁团委素拓办公室。</w:t>
      </w:r>
    </w:p>
    <w:p>
      <w:pPr>
        <w:keepNext w:val="0"/>
        <w:keepLines w:val="0"/>
        <w:pageBreakBefore w:val="0"/>
        <w:widowControl w:val="0"/>
        <w:kinsoku/>
        <w:wordWrap/>
        <w:overflowPunct/>
        <w:topLinePunct w:val="0"/>
        <w:autoSpaceDE/>
        <w:autoSpaceDN/>
        <w:bidi w:val="0"/>
        <w:spacing w:line="560" w:lineRule="exact"/>
        <w:ind w:firstLine="803" w:firstLineChars="250"/>
        <w:textAlignment w:val="auto"/>
        <w:rPr>
          <w:rFonts w:ascii="仿宋" w:hAnsi="仿宋" w:eastAsia="仿宋" w:cs="仿宋"/>
          <w:b/>
          <w:kern w:val="0"/>
          <w:sz w:val="32"/>
          <w:szCs w:val="32"/>
        </w:rPr>
      </w:pPr>
      <w:r>
        <w:rPr>
          <w:rFonts w:hint="eastAsia" w:ascii="仿宋_GB2312" w:hAnsi="宋体" w:eastAsia="仿宋_GB2312" w:cs="仿宋_GB2312"/>
          <w:b/>
          <w:kern w:val="0"/>
          <w:sz w:val="32"/>
          <w:szCs w:val="32"/>
        </w:rPr>
        <w:t>3.才艺秀（占初赛60%）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color w:val="000000"/>
          <w:kern w:val="0"/>
          <w:sz w:val="32"/>
          <w:szCs w:val="32"/>
          <w:shd w:val="clear" w:color="auto" w:fill="FFFFFF"/>
          <w:lang w:eastAsia="zh-CN"/>
        </w:rPr>
      </w:pPr>
      <w:r>
        <w:rPr>
          <w:rFonts w:hint="eastAsia"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lang w:eastAsia="zh-CN"/>
        </w:rPr>
        <w:t>时间：</w:t>
      </w:r>
      <w:r>
        <w:rPr>
          <w:rFonts w:hint="eastAsia" w:ascii="仿宋_GB2312" w:hAnsi="宋体" w:eastAsia="仿宋_GB2312" w:cs="仿宋_GB2312"/>
          <w:color w:val="000000"/>
          <w:spacing w:val="-20"/>
          <w:kern w:val="0"/>
          <w:sz w:val="32"/>
          <w:szCs w:val="32"/>
          <w:shd w:val="clear" w:color="auto" w:fill="FFFFFF"/>
        </w:rPr>
        <w:t>3月27日、3月28日</w:t>
      </w:r>
      <w:r>
        <w:rPr>
          <w:rFonts w:hint="eastAsia" w:ascii="仿宋_GB2312" w:hAnsi="宋体" w:eastAsia="仿宋_GB2312" w:cs="仿宋_GB2312"/>
          <w:color w:val="000000"/>
          <w:kern w:val="0"/>
          <w:sz w:val="32"/>
          <w:szCs w:val="32"/>
          <w:shd w:val="clear" w:color="auto" w:fill="FFFFFF"/>
        </w:rPr>
        <w:t>12:00</w:t>
      </w:r>
      <w:r>
        <w:rPr>
          <w:rFonts w:hint="eastAsia" w:ascii="仿宋_GB2312" w:hAnsi="宋体" w:eastAsia="仿宋_GB2312" w:cs="仿宋_GB2312"/>
          <w:color w:val="000000"/>
          <w:kern w:val="0"/>
          <w:sz w:val="32"/>
          <w:szCs w:val="32"/>
          <w:shd w:val="clear" w:color="auto" w:fill="FFFFFF"/>
          <w:lang w:eastAsia="zh-CN"/>
        </w:rPr>
        <w:t>，地点：大礼堂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（2）才艺秀节目形式不限，歌舞、朗诵、小品相声、话剧等，鼓励创新。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bookmarkStart w:id="3" w:name="_Hlk508120603"/>
      <w:r>
        <w:rPr>
          <w:rFonts w:hint="eastAsia" w:ascii="仿宋_GB2312" w:hAnsi="宋体" w:eastAsia="仿宋_GB2312" w:cs="仿宋_GB2312"/>
          <w:color w:val="000000"/>
          <w:kern w:val="0"/>
          <w:sz w:val="32"/>
          <w:szCs w:val="32"/>
          <w:shd w:val="clear" w:color="auto" w:fill="FFFFFF"/>
        </w:rPr>
        <w:t>（3）</w:t>
      </w:r>
      <w:bookmarkEnd w:id="3"/>
      <w:r>
        <w:rPr>
          <w:rFonts w:hint="eastAsia" w:ascii="仿宋_GB2312" w:hAnsi="宋体" w:eastAsia="仿宋_GB2312" w:cs="仿宋_GB2312"/>
          <w:color w:val="000000"/>
          <w:kern w:val="0"/>
          <w:sz w:val="32"/>
          <w:szCs w:val="32"/>
          <w:shd w:val="clear" w:color="auto" w:fill="FFFFFF"/>
        </w:rPr>
        <w:t>才艺秀节目要求</w:t>
      </w:r>
      <w:r>
        <w:rPr>
          <w:rFonts w:hint="eastAsia" w:ascii="仿宋_GB2312" w:hAnsi="宋体" w:eastAsia="仿宋_GB2312" w:cs="仿宋_GB2312"/>
          <w:color w:val="000000"/>
          <w:kern w:val="0"/>
          <w:sz w:val="32"/>
          <w:szCs w:val="32"/>
          <w:shd w:val="clear" w:color="auto" w:fill="FFFFFF"/>
          <w:lang w:eastAsia="zh-CN"/>
        </w:rPr>
        <w:t>突出活动</w:t>
      </w:r>
      <w:r>
        <w:rPr>
          <w:rFonts w:hint="eastAsia" w:ascii="仿宋_GB2312" w:hAnsi="宋体" w:eastAsia="仿宋_GB2312" w:cs="仿宋_GB2312"/>
          <w:color w:val="000000"/>
          <w:kern w:val="0"/>
          <w:sz w:val="32"/>
          <w:szCs w:val="32"/>
          <w:shd w:val="clear" w:color="auto" w:fill="FFFFFF"/>
        </w:rPr>
        <w:t xml:space="preserve">主题，内容积极向上，展现支部风采。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（4）才艺秀节目要求支部成员95%以上参与表演。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（5）才艺秀节目要求支部班主任参与作品的创作与表演。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（6）才艺秀节目时间要求5分钟之内，超时则结束演出。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color w:val="000000"/>
          <w:kern w:val="0"/>
          <w:sz w:val="32"/>
          <w:szCs w:val="32"/>
          <w:shd w:val="clear" w:color="auto" w:fill="FFFFFF"/>
        </w:rPr>
      </w:pPr>
      <w:bookmarkStart w:id="4" w:name="_Hlk508120631"/>
      <w:r>
        <w:rPr>
          <w:rFonts w:hint="eastAsia" w:ascii="仿宋_GB2312" w:hAnsi="宋体" w:eastAsia="仿宋_GB2312" w:cs="仿宋_GB2312"/>
          <w:color w:val="000000"/>
          <w:kern w:val="0"/>
          <w:sz w:val="32"/>
          <w:szCs w:val="32"/>
          <w:shd w:val="clear" w:color="auto" w:fill="FFFFFF"/>
        </w:rPr>
        <w:t>（7）</w:t>
      </w:r>
      <w:bookmarkEnd w:id="4"/>
      <w:r>
        <w:rPr>
          <w:rFonts w:hint="eastAsia" w:ascii="仿宋_GB2312" w:hAnsi="宋体" w:eastAsia="仿宋_GB2312" w:cs="仿宋_GB2312"/>
          <w:color w:val="000000"/>
          <w:kern w:val="0"/>
          <w:sz w:val="32"/>
          <w:szCs w:val="32"/>
          <w:shd w:val="clear" w:color="auto" w:fill="FFFFFF"/>
        </w:rPr>
        <w:t>参赛队伍须在比赛开始前15分钟到达比赛地点。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color w:val="000000"/>
          <w:kern w:val="0"/>
          <w:sz w:val="32"/>
          <w:szCs w:val="32"/>
          <w:shd w:val="clear" w:color="auto" w:fill="FFFFFF"/>
          <w:lang w:eastAsia="zh-CN"/>
        </w:rPr>
      </w:pPr>
      <w:r>
        <w:rPr>
          <w:rFonts w:hint="eastAsia" w:ascii="仿宋_GB2312" w:hAnsi="宋体" w:eastAsia="仿宋_GB2312" w:cs="仿宋_GB2312"/>
          <w:color w:val="000000"/>
          <w:kern w:val="0"/>
          <w:sz w:val="32"/>
          <w:szCs w:val="32"/>
          <w:shd w:val="clear" w:color="auto" w:fill="FFFFFF"/>
        </w:rPr>
        <w:t>（8）比赛所需音乐、服装、道具等自备。</w:t>
      </w:r>
      <w:r>
        <w:rPr>
          <w:rFonts w:hint="eastAsia" w:ascii="仿宋_GB2312" w:hAnsi="宋体" w:eastAsia="仿宋_GB2312" w:cs="仿宋_GB2312"/>
          <w:color w:val="000000"/>
          <w:kern w:val="0"/>
          <w:sz w:val="32"/>
          <w:szCs w:val="32"/>
          <w:shd w:val="clear" w:color="auto" w:fill="FFFFFF"/>
          <w:lang w:val="en-US" w:eastAsia="zh-CN" w:bidi="ar-SA"/>
        </w:rPr>
        <w:t>节目音乐电子文件（不得采用录音磁带等）、以及道具、话筒数量（不超过4个）等统计，</w:t>
      </w:r>
      <w:r>
        <w:rPr>
          <w:rFonts w:hint="eastAsia" w:ascii="仿宋_GB2312" w:hAnsi="宋体" w:eastAsia="仿宋_GB2312" w:cs="仿宋_GB2312"/>
          <w:color w:val="000000"/>
          <w:kern w:val="0"/>
          <w:sz w:val="32"/>
          <w:szCs w:val="32"/>
          <w:shd w:val="clear" w:color="auto" w:fill="FFFFFF"/>
        </w:rPr>
        <w:t>于3月22日18:00前发送至邮箱</w:t>
      </w:r>
      <w:r>
        <w:rPr>
          <w:rFonts w:ascii="仿宋_GB2312" w:hAnsi="仿宋_GB2312" w:eastAsia="仿宋_GB2312"/>
          <w:color w:val="000000" w:themeColor="text1"/>
          <w:sz w:val="32"/>
          <w:szCs w:val="32"/>
          <w14:textFill>
            <w14:solidFill>
              <w14:schemeClr w14:val="tx1"/>
            </w14:solidFill>
          </w14:textFill>
        </w:rPr>
        <w:t>dftw84638299@163.com</w:t>
      </w:r>
      <w:r>
        <w:rPr>
          <w:rFonts w:hint="eastAsia" w:ascii="仿宋_GB2312" w:hAns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（9）才艺秀出场的顺序由抽签</w:t>
      </w:r>
      <w:r>
        <w:rPr>
          <w:rFonts w:hint="eastAsia" w:ascii="仿宋_GB2312" w:hAnsi="宋体" w:eastAsia="仿宋_GB2312" w:cs="仿宋_GB2312"/>
          <w:color w:val="000000"/>
          <w:kern w:val="0"/>
          <w:sz w:val="32"/>
          <w:szCs w:val="32"/>
          <w:shd w:val="clear" w:color="auto" w:fill="FFFFFF"/>
          <w:lang w:eastAsia="zh-CN"/>
        </w:rPr>
        <w:t>及课程情况</w:t>
      </w:r>
      <w:r>
        <w:rPr>
          <w:rFonts w:hint="eastAsia" w:ascii="仿宋_GB2312" w:hAnsi="宋体" w:eastAsia="仿宋_GB2312" w:cs="仿宋_GB2312"/>
          <w:color w:val="000000"/>
          <w:kern w:val="0"/>
          <w:sz w:val="32"/>
          <w:szCs w:val="32"/>
          <w:shd w:val="clear" w:color="auto" w:fill="FFFFFF"/>
        </w:rPr>
        <w:t>决定。</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宋体" w:eastAsia="仿宋_GB2312" w:cs="仿宋_GB2312"/>
          <w:b/>
          <w:bCs/>
          <w:kern w:val="0"/>
          <w:sz w:val="32"/>
          <w:szCs w:val="32"/>
        </w:rPr>
      </w:pPr>
      <w:r>
        <w:rPr>
          <w:rFonts w:hint="eastAsia" w:ascii="仿宋" w:hAnsi="仿宋" w:eastAsia="仿宋" w:cs="仿宋"/>
          <w:b/>
          <w:kern w:val="0"/>
          <w:sz w:val="32"/>
          <w:szCs w:val="32"/>
        </w:rPr>
        <w:t xml:space="preserve">     4</w:t>
      </w:r>
      <w:r>
        <w:rPr>
          <w:rFonts w:hint="eastAsia" w:ascii="仿宋_GB2312" w:hAnsi="宋体" w:eastAsia="仿宋_GB2312" w:cs="仿宋_GB2312"/>
          <w:b/>
          <w:bCs/>
          <w:kern w:val="0"/>
          <w:sz w:val="32"/>
          <w:szCs w:val="32"/>
        </w:rPr>
        <w:t>.初赛评分标准与得分计算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（1）才艺秀评分采用百分制，去掉最高、最低分后取平均分。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（2）初赛得分=新媒体秀得分×15%+团刊秀得分× 25%+才艺秀得分×60%。初赛支部得分排名（不分学部）学院第一、二直接进入决赛。除去学院第一、二名的团支部，各学部前两名（学院1、2名不算，依次顺推）共8个团支部进入决赛。决赛共10个团支部。（得分均保留到小数点后3位，采用四舍五入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（3）初赛各项材料迟交扣分原则：各项目迟交扣其相应项目的分数，迟交一天扣5分，迟交两天扣10分，迟交三天0分。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（4）初赛由学院团委组织专家老师进行评分，评分结果将于3月29日在官方微信公众号“湘农东方”进行公布。</w:t>
      </w:r>
    </w:p>
    <w:p>
      <w:pPr>
        <w:keepNext w:val="0"/>
        <w:keepLines w:val="0"/>
        <w:pageBreakBefore w:val="0"/>
        <w:widowControl w:val="0"/>
        <w:kinsoku/>
        <w:wordWrap/>
        <w:overflowPunct/>
        <w:topLinePunct w:val="0"/>
        <w:autoSpaceDE/>
        <w:autoSpaceDN/>
        <w:bidi w:val="0"/>
        <w:adjustRightInd w:val="0"/>
        <w:snapToGrid w:val="0"/>
        <w:spacing w:line="560" w:lineRule="exact"/>
        <w:ind w:firstLine="611" w:firstLineChars="200"/>
        <w:textAlignment w:val="auto"/>
        <w:rPr>
          <w:rFonts w:ascii="楷体" w:hAnsi="楷体" w:eastAsia="楷体" w:cs="仿宋_GB2312"/>
          <w:b/>
          <w:color w:val="000000"/>
          <w:spacing w:val="-8"/>
          <w:kern w:val="0"/>
          <w:sz w:val="32"/>
          <w:szCs w:val="32"/>
          <w:shd w:val="clear" w:color="auto" w:fill="FFFFFF"/>
        </w:rPr>
      </w:pPr>
      <w:r>
        <w:rPr>
          <w:rFonts w:hint="eastAsia" w:ascii="楷体" w:hAnsi="楷体" w:eastAsia="楷体" w:cs="仿宋_GB2312"/>
          <w:b/>
          <w:color w:val="000000"/>
          <w:spacing w:val="-8"/>
          <w:kern w:val="0"/>
          <w:sz w:val="32"/>
          <w:szCs w:val="32"/>
          <w:shd w:val="clear" w:color="auto" w:fill="FFFFFF"/>
        </w:rPr>
        <w:t>（三）决赛</w:t>
      </w:r>
    </w:p>
    <w:p>
      <w:pPr>
        <w:keepNext w:val="0"/>
        <w:keepLines w:val="0"/>
        <w:pageBreakBefore w:val="0"/>
        <w:widowControl w:val="0"/>
        <w:kinsoku/>
        <w:wordWrap/>
        <w:overflowPunct/>
        <w:topLinePunct w:val="0"/>
        <w:autoSpaceDE/>
        <w:autoSpaceDN/>
        <w:bidi w:val="0"/>
        <w:adjustRightInd w:val="0"/>
        <w:snapToGrid w:val="0"/>
        <w:spacing w:line="560" w:lineRule="exact"/>
        <w:ind w:firstLine="642"/>
        <w:jc w:val="left"/>
        <w:textAlignment w:val="auto"/>
        <w:rPr>
          <w:rFonts w:ascii="仿宋_GB2312" w:hAnsi="宋体" w:eastAsia="仿宋_GB2312" w:cs="仿宋_GB2312"/>
          <w:b/>
          <w:bCs/>
          <w:kern w:val="0"/>
          <w:sz w:val="32"/>
          <w:szCs w:val="32"/>
        </w:rPr>
      </w:pPr>
      <w:r>
        <w:rPr>
          <w:rFonts w:hint="eastAsia" w:ascii="仿宋" w:hAnsi="仿宋" w:eastAsia="仿宋" w:cs="仿宋"/>
          <w:b/>
          <w:kern w:val="0"/>
          <w:sz w:val="32"/>
          <w:szCs w:val="32"/>
        </w:rPr>
        <w:t xml:space="preserve"> </w:t>
      </w:r>
      <w:r>
        <w:rPr>
          <w:rFonts w:hint="eastAsia" w:ascii="仿宋_GB2312" w:hAnsi="宋体" w:eastAsia="仿宋_GB2312" w:cs="仿宋_GB2312"/>
          <w:b/>
          <w:bCs/>
          <w:kern w:val="0"/>
          <w:sz w:val="32"/>
          <w:szCs w:val="32"/>
        </w:rPr>
        <w:t>1.青春秀（占决赛15%）</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lang w:val="en-US" w:eastAsia="zh-CN"/>
        </w:rPr>
        <w:t>（</w:t>
      </w:r>
      <w:r>
        <w:rPr>
          <w:rFonts w:hint="eastAsia"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lang w:eastAsia="zh-CN"/>
        </w:rPr>
        <w:t>）主题</w:t>
      </w:r>
      <w:r>
        <w:rPr>
          <w:rFonts w:hint="eastAsia" w:ascii="仿宋_GB2312" w:hAnsi="宋体" w:eastAsia="仿宋_GB2312" w:cs="仿宋_GB2312"/>
          <w:color w:val="000000"/>
          <w:kern w:val="0"/>
          <w:sz w:val="32"/>
          <w:szCs w:val="32"/>
          <w:shd w:val="clear" w:color="auto" w:fill="FFFFFF"/>
        </w:rPr>
        <w:t>海报(占决赛5%)</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要求：必须由支部成员原创，体现活动主题和支部特色，不得抄袭。尺寸为40cm×60cm，由团委统一打印，请将海报电子档于4月2日中午14：00前发至邮箱dftw84638299@</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163.com。</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（2）微信推文（占决赛10%）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b/>
          <w:kern w:val="0"/>
          <w:sz w:val="32"/>
          <w:szCs w:val="32"/>
        </w:rPr>
      </w:pPr>
      <w:r>
        <w:rPr>
          <w:rFonts w:hint="eastAsia" w:ascii="仿宋_GB2312" w:hAnsi="宋体" w:eastAsia="仿宋_GB2312" w:cs="仿宋_GB2312"/>
          <w:color w:val="000000"/>
          <w:kern w:val="0"/>
          <w:sz w:val="32"/>
          <w:szCs w:val="32"/>
          <w:shd w:val="clear" w:color="auto" w:fill="FFFFFF"/>
        </w:rPr>
        <w:t>要求：支部须围绕大赛主题向各</w:t>
      </w:r>
      <w:r>
        <w:rPr>
          <w:rFonts w:hint="eastAsia" w:ascii="仿宋_GB2312" w:hAnsi="宋体" w:eastAsia="仿宋_GB2312" w:cs="仿宋_GB2312"/>
          <w:color w:val="000000"/>
          <w:kern w:val="0"/>
          <w:sz w:val="32"/>
          <w:szCs w:val="32"/>
          <w:shd w:val="clear" w:color="auto" w:fill="FFFFFF"/>
          <w:lang w:eastAsia="zh-CN"/>
        </w:rPr>
        <w:t>学部</w:t>
      </w:r>
      <w:r>
        <w:rPr>
          <w:rFonts w:hint="eastAsia" w:ascii="仿宋_GB2312" w:hAnsi="宋体" w:eastAsia="仿宋_GB2312" w:cs="仿宋_GB2312"/>
          <w:color w:val="000000"/>
          <w:kern w:val="0"/>
          <w:sz w:val="32"/>
          <w:szCs w:val="32"/>
          <w:shd w:val="clear" w:color="auto" w:fill="FFFFFF"/>
        </w:rPr>
        <w:t>团总支官方微信平台和学院团委官方微信平台</w:t>
      </w:r>
      <w:r>
        <w:rPr>
          <w:rFonts w:hint="eastAsia" w:ascii="仿宋_GB2312" w:hAnsi="宋体" w:eastAsia="仿宋_GB2312" w:cs="仿宋_GB2312"/>
          <w:color w:val="000000"/>
          <w:kern w:val="0"/>
          <w:sz w:val="32"/>
          <w:szCs w:val="32"/>
          <w:shd w:val="clear" w:color="auto" w:fill="FFFFFF"/>
          <w:lang w:eastAsia="zh-CN"/>
        </w:rPr>
        <w:t>“湘农东方”</w:t>
      </w:r>
      <w:r>
        <w:rPr>
          <w:rFonts w:hint="eastAsia" w:ascii="仿宋_GB2312" w:hAnsi="宋体" w:eastAsia="仿宋_GB2312" w:cs="仿宋_GB2312"/>
          <w:color w:val="000000"/>
          <w:kern w:val="0"/>
          <w:sz w:val="32"/>
          <w:szCs w:val="32"/>
          <w:shd w:val="clear" w:color="auto" w:fill="FFFFFF"/>
        </w:rPr>
        <w:t>设计并推送一期支部风采展示</w:t>
      </w:r>
      <w:r>
        <w:rPr>
          <w:rFonts w:hint="eastAsia" w:ascii="仿宋_GB2312" w:hAnsi="宋体" w:eastAsia="仿宋_GB2312" w:cs="仿宋_GB2312"/>
          <w:color w:val="000000"/>
          <w:kern w:val="0"/>
          <w:sz w:val="32"/>
          <w:szCs w:val="32"/>
          <w:shd w:val="clear" w:color="auto" w:fill="FFFFFF"/>
          <w:lang w:eastAsia="zh-CN"/>
        </w:rPr>
        <w:t>。推文内容要求</w:t>
      </w:r>
      <w:r>
        <w:rPr>
          <w:rFonts w:hint="eastAsia" w:ascii="仿宋_GB2312" w:hAnsi="宋体" w:eastAsia="仿宋_GB2312" w:cs="仿宋_GB2312"/>
          <w:color w:val="000000"/>
          <w:kern w:val="0"/>
          <w:sz w:val="32"/>
          <w:szCs w:val="32"/>
          <w:shd w:val="clear" w:color="auto" w:fill="FFFFFF"/>
        </w:rPr>
        <w:t>形式创新</w:t>
      </w:r>
      <w:r>
        <w:rPr>
          <w:rFonts w:hint="eastAsia" w:ascii="仿宋_GB2312" w:hAnsi="宋体" w:eastAsia="仿宋_GB2312" w:cs="仿宋_GB2312"/>
          <w:color w:val="000000"/>
          <w:kern w:val="0"/>
          <w:sz w:val="32"/>
          <w:szCs w:val="32"/>
          <w:shd w:val="clear" w:color="auto" w:fill="FFFFFF"/>
          <w:lang w:eastAsia="zh-CN"/>
        </w:rPr>
        <w:t>，突出</w:t>
      </w:r>
      <w:r>
        <w:rPr>
          <w:rFonts w:hint="eastAsia" w:ascii="仿宋_GB2312" w:hAnsi="宋体" w:eastAsia="仿宋_GB2312" w:cs="仿宋_GB2312"/>
          <w:color w:val="000000"/>
          <w:kern w:val="0"/>
          <w:sz w:val="32"/>
          <w:szCs w:val="32"/>
          <w:shd w:val="clear" w:color="auto" w:fill="FFFFFF"/>
        </w:rPr>
        <w:t xml:space="preserve">支部特色。学院将根据两篇推文的阅读率（阅读率=阅读数/团总支人数）、点赞率（点赞率=点赞数/团总支人数）等进行评分。 </w:t>
      </w:r>
      <w:r>
        <w:rPr>
          <w:rFonts w:hint="eastAsia" w:ascii="仿宋" w:hAnsi="仿宋" w:eastAsia="仿宋" w:cs="仿宋"/>
          <w:b/>
          <w:kern w:val="0"/>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宋体" w:eastAsia="仿宋_GB2312" w:cs="仿宋_GB2312"/>
          <w:b/>
          <w:kern w:val="0"/>
          <w:sz w:val="32"/>
          <w:szCs w:val="32"/>
        </w:rPr>
      </w:pPr>
      <w:r>
        <w:rPr>
          <w:rFonts w:hint="eastAsia" w:ascii="仿宋_GB2312" w:hAnsi="宋体" w:eastAsia="仿宋_GB2312" w:cs="仿宋_GB2312"/>
          <w:b/>
          <w:kern w:val="0"/>
          <w:sz w:val="32"/>
          <w:szCs w:val="32"/>
        </w:rPr>
        <w:t>2.思想秀（占决赛25%）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才艺秀结束后支部选派</w:t>
      </w:r>
      <w:r>
        <w:rPr>
          <w:rFonts w:hint="eastAsia" w:ascii="仿宋_GB2312" w:hAnsi="宋体" w:eastAsia="仿宋_GB2312" w:cs="仿宋_GB2312"/>
          <w:color w:val="000000"/>
          <w:kern w:val="0"/>
          <w:sz w:val="32"/>
          <w:szCs w:val="32"/>
          <w:shd w:val="clear" w:color="auto" w:fill="FFFFFF"/>
          <w:lang w:val="en-US" w:eastAsia="zh-CN"/>
        </w:rPr>
        <w:t>3</w:t>
      </w:r>
      <w:r>
        <w:rPr>
          <w:rFonts w:hint="eastAsia" w:ascii="仿宋_GB2312" w:hAnsi="宋体" w:eastAsia="仿宋_GB2312" w:cs="仿宋_GB2312"/>
          <w:color w:val="000000"/>
          <w:kern w:val="0"/>
          <w:sz w:val="32"/>
          <w:szCs w:val="32"/>
          <w:shd w:val="clear" w:color="auto" w:fill="FFFFFF"/>
        </w:rPr>
        <w:t>名</w:t>
      </w:r>
      <w:r>
        <w:rPr>
          <w:rFonts w:hint="eastAsia" w:ascii="仿宋_GB2312" w:hAnsi="宋体" w:eastAsia="仿宋_GB2312" w:cs="仿宋_GB2312"/>
          <w:color w:val="000000"/>
          <w:kern w:val="0"/>
          <w:sz w:val="32"/>
          <w:szCs w:val="32"/>
          <w:shd w:val="clear" w:color="auto" w:fill="FFFFFF"/>
          <w:lang w:eastAsia="zh-CN"/>
        </w:rPr>
        <w:t>成员</w:t>
      </w:r>
      <w:r>
        <w:rPr>
          <w:rFonts w:hint="eastAsia" w:ascii="仿宋_GB2312" w:hAnsi="宋体" w:eastAsia="仿宋_GB2312" w:cs="仿宋_GB2312"/>
          <w:color w:val="000000"/>
          <w:kern w:val="0"/>
          <w:sz w:val="32"/>
          <w:szCs w:val="32"/>
          <w:shd w:val="clear" w:color="auto" w:fill="FFFFFF"/>
        </w:rPr>
        <w:t>代表</w:t>
      </w:r>
      <w:r>
        <w:rPr>
          <w:rFonts w:hint="eastAsia" w:ascii="仿宋_GB2312" w:hAnsi="宋体" w:eastAsia="仿宋_GB2312" w:cs="仿宋_GB2312"/>
          <w:color w:val="000000"/>
          <w:kern w:val="0"/>
          <w:sz w:val="32"/>
          <w:szCs w:val="32"/>
          <w:shd w:val="clear" w:color="auto" w:fill="FFFFFF"/>
          <w:lang w:eastAsia="zh-CN"/>
        </w:rPr>
        <w:t>支部</w:t>
      </w:r>
      <w:r>
        <w:rPr>
          <w:rFonts w:hint="eastAsia" w:ascii="仿宋_GB2312" w:hAnsi="宋体" w:eastAsia="仿宋_GB2312" w:cs="仿宋_GB2312"/>
          <w:color w:val="000000"/>
          <w:kern w:val="0"/>
          <w:sz w:val="32"/>
          <w:szCs w:val="32"/>
          <w:shd w:val="clear" w:color="auto" w:fill="FFFFFF"/>
        </w:rPr>
        <w:t>参加思想秀比赛。由参赛代表抽题，题目为一段短篇视频或一个小故事，3名参赛选手对其主题思想、现实意义等进行阐述。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（1）3位选手在规定时间内进行轮流作答。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（2）思考时间20秒，答题时间2分钟，超时则结束作答。</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宋体" w:eastAsia="仿宋_GB2312" w:cs="仿宋_GB2312"/>
          <w:b/>
          <w:kern w:val="0"/>
          <w:sz w:val="32"/>
          <w:szCs w:val="32"/>
        </w:rPr>
      </w:pPr>
      <w:r>
        <w:rPr>
          <w:rFonts w:hint="eastAsia" w:ascii="仿宋_GB2312" w:hAnsi="宋体" w:eastAsia="仿宋_GB2312" w:cs="仿宋_GB2312"/>
          <w:b/>
          <w:kern w:val="0"/>
          <w:sz w:val="32"/>
          <w:szCs w:val="32"/>
        </w:rPr>
        <w:t>3.才艺秀（占决赛60%）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（1）时间：4月8日19:00       地点：校大礼堂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color w:val="000000"/>
          <w:kern w:val="0"/>
          <w:sz w:val="32"/>
          <w:szCs w:val="32"/>
          <w:shd w:val="clear" w:color="auto" w:fill="FFFFFF"/>
          <w:lang w:eastAsia="zh-CN"/>
        </w:rPr>
      </w:pPr>
      <w:r>
        <w:rPr>
          <w:rFonts w:hint="eastAsia" w:ascii="仿宋_GB2312" w:hAnsi="宋体" w:eastAsia="仿宋_GB2312" w:cs="仿宋_GB2312"/>
          <w:color w:val="000000"/>
          <w:kern w:val="0"/>
          <w:sz w:val="32"/>
          <w:szCs w:val="32"/>
          <w:shd w:val="clear" w:color="auto" w:fill="FFFFFF"/>
        </w:rPr>
        <w:t>（</w:t>
      </w:r>
      <w:r>
        <w:rPr>
          <w:rFonts w:hint="eastAsia" w:ascii="仿宋_GB2312" w:hAnsi="宋体" w:eastAsia="仿宋_GB2312" w:cs="仿宋_GB2312"/>
          <w:color w:val="000000"/>
          <w:kern w:val="0"/>
          <w:sz w:val="32"/>
          <w:szCs w:val="32"/>
          <w:shd w:val="clear" w:color="auto" w:fill="FFFFFF"/>
          <w:lang w:val="en-US" w:eastAsia="zh-CN"/>
        </w:rPr>
        <w:t>2</w:t>
      </w:r>
      <w:r>
        <w:rPr>
          <w:rFonts w:hint="eastAsia" w:ascii="仿宋_GB2312" w:hAnsi="宋体" w:eastAsia="仿宋_GB2312" w:cs="仿宋_GB2312"/>
          <w:color w:val="000000"/>
          <w:kern w:val="0"/>
          <w:sz w:val="32"/>
          <w:szCs w:val="32"/>
          <w:shd w:val="clear" w:color="auto" w:fill="FFFFFF"/>
        </w:rPr>
        <w:t>）</w:t>
      </w:r>
      <w:r>
        <w:rPr>
          <w:rFonts w:hint="eastAsia" w:ascii="仿宋_GB2312" w:hAnsi="宋体" w:eastAsia="仿宋_GB2312" w:cs="仿宋_GB2312"/>
          <w:color w:val="000000"/>
          <w:kern w:val="0"/>
          <w:sz w:val="32"/>
          <w:szCs w:val="32"/>
          <w:shd w:val="clear" w:color="auto" w:fill="FFFFFF"/>
          <w:lang w:eastAsia="zh-CN"/>
        </w:rPr>
        <w:t>参赛要求同初赛才艺秀要求。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bookmarkStart w:id="5" w:name="_Hlk508120917"/>
      <w:r>
        <w:rPr>
          <w:rFonts w:hint="eastAsia" w:ascii="仿宋_GB2312" w:hAnsi="宋体" w:eastAsia="仿宋_GB2312" w:cs="仿宋_GB2312"/>
          <w:color w:val="000000"/>
          <w:kern w:val="0"/>
          <w:sz w:val="32"/>
          <w:szCs w:val="32"/>
          <w:shd w:val="clear" w:color="auto" w:fill="FFFFFF"/>
        </w:rPr>
        <w:t>（</w:t>
      </w:r>
      <w:r>
        <w:rPr>
          <w:rFonts w:hint="eastAsia" w:ascii="仿宋_GB2312" w:hAnsi="宋体" w:eastAsia="仿宋_GB2312" w:cs="仿宋_GB2312"/>
          <w:color w:val="000000"/>
          <w:kern w:val="0"/>
          <w:sz w:val="32"/>
          <w:szCs w:val="32"/>
          <w:shd w:val="clear" w:color="auto" w:fill="FFFFFF"/>
          <w:lang w:val="en-US" w:eastAsia="zh-CN"/>
        </w:rPr>
        <w:t>3</w:t>
      </w:r>
      <w:r>
        <w:rPr>
          <w:rFonts w:hint="eastAsia" w:ascii="仿宋_GB2312" w:hAnsi="宋体" w:eastAsia="仿宋_GB2312" w:cs="仿宋_GB2312"/>
          <w:color w:val="000000"/>
          <w:kern w:val="0"/>
          <w:sz w:val="32"/>
          <w:szCs w:val="32"/>
          <w:shd w:val="clear" w:color="auto" w:fill="FFFFFF"/>
        </w:rPr>
        <w:t>）</w:t>
      </w:r>
      <w:bookmarkEnd w:id="5"/>
      <w:r>
        <w:rPr>
          <w:rFonts w:hint="eastAsia" w:ascii="仿宋_GB2312" w:hAnsi="宋体" w:eastAsia="仿宋_GB2312" w:cs="仿宋_GB2312"/>
          <w:color w:val="000000"/>
          <w:kern w:val="0"/>
          <w:sz w:val="32"/>
          <w:szCs w:val="32"/>
          <w:shd w:val="clear" w:color="auto" w:fill="FFFFFF"/>
        </w:rPr>
        <w:t>参赛队伍须按时参加比赛彩排与演出。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w:t>
      </w:r>
      <w:r>
        <w:rPr>
          <w:rFonts w:hint="eastAsia" w:ascii="仿宋_GB2312" w:hAnsi="宋体" w:eastAsia="仿宋_GB2312" w:cs="仿宋_GB2312"/>
          <w:color w:val="000000"/>
          <w:kern w:val="0"/>
          <w:sz w:val="32"/>
          <w:szCs w:val="32"/>
          <w:shd w:val="clear" w:color="auto" w:fill="FFFFFF"/>
          <w:lang w:val="en-US" w:eastAsia="zh-CN"/>
        </w:rPr>
        <w:t>4</w:t>
      </w:r>
      <w:r>
        <w:rPr>
          <w:rFonts w:hint="eastAsia" w:ascii="仿宋_GB2312" w:hAnsi="宋体" w:eastAsia="仿宋_GB2312" w:cs="仿宋_GB2312"/>
          <w:color w:val="000000"/>
          <w:kern w:val="0"/>
          <w:sz w:val="32"/>
          <w:szCs w:val="32"/>
          <w:shd w:val="clear" w:color="auto" w:fill="FFFFFF"/>
        </w:rPr>
        <w:t>）</w:t>
      </w:r>
      <w:r>
        <w:rPr>
          <w:rFonts w:hint="eastAsia" w:ascii="仿宋_GB2312" w:hAnsi="宋体" w:eastAsia="仿宋_GB2312" w:cs="仿宋_GB2312"/>
          <w:color w:val="000000"/>
          <w:kern w:val="0"/>
          <w:sz w:val="32"/>
          <w:szCs w:val="32"/>
          <w:shd w:val="clear" w:color="auto" w:fill="FFFFFF"/>
          <w:lang w:eastAsia="zh-CN"/>
        </w:rPr>
        <w:t>各支部</w:t>
      </w:r>
      <w:r>
        <w:rPr>
          <w:rFonts w:hint="eastAsia" w:ascii="仿宋_GB2312" w:hAnsi="宋体" w:eastAsia="仿宋_GB2312" w:cs="仿宋_GB2312"/>
          <w:color w:val="000000"/>
          <w:kern w:val="0"/>
          <w:sz w:val="32"/>
          <w:szCs w:val="32"/>
          <w:shd w:val="clear" w:color="auto" w:fill="FFFFFF"/>
        </w:rPr>
        <w:t>将节目名称、形式、表演人数、节目音乐电子文件（不得采用录音磁带等）以及</w:t>
      </w:r>
      <w:r>
        <w:rPr>
          <w:rFonts w:hint="eastAsia" w:ascii="仿宋_GB2312" w:hAnsi="宋体" w:eastAsia="仿宋_GB2312" w:cs="仿宋_GB2312"/>
          <w:color w:val="000000"/>
          <w:kern w:val="0"/>
          <w:sz w:val="32"/>
          <w:szCs w:val="32"/>
          <w:shd w:val="clear" w:color="auto" w:fill="FFFFFF"/>
          <w:lang w:eastAsia="zh-CN"/>
        </w:rPr>
        <w:t>道具、</w:t>
      </w:r>
      <w:r>
        <w:rPr>
          <w:rFonts w:hint="eastAsia" w:ascii="仿宋_GB2312" w:hAnsi="宋体" w:eastAsia="仿宋_GB2312" w:cs="仿宋_GB2312"/>
          <w:color w:val="000000"/>
          <w:kern w:val="0"/>
          <w:sz w:val="32"/>
          <w:szCs w:val="32"/>
          <w:shd w:val="clear" w:color="auto" w:fill="FFFFFF"/>
        </w:rPr>
        <w:t>话筒数量于4月2日21:00前发送至邮箱</w:t>
      </w:r>
      <w:r>
        <w:rPr>
          <w:rFonts w:ascii="仿宋_GB2312" w:hAnsi="仿宋_GB2312" w:eastAsia="仿宋_GB2312"/>
          <w:color w:val="000000" w:themeColor="text1"/>
          <w:sz w:val="32"/>
          <w:szCs w:val="32"/>
          <w14:textFill>
            <w14:solidFill>
              <w14:schemeClr w14:val="tx1"/>
            </w14:solidFill>
          </w14:textFill>
        </w:rPr>
        <w:t>dftw84638299@163.com</w:t>
      </w:r>
      <w:r>
        <w:rPr>
          <w:rFonts w:hint="eastAsia" w:ascii="仿宋_GB2312" w:hAnsi="宋体" w:eastAsia="仿宋_GB2312" w:cs="仿宋_GB2312"/>
          <w:color w:val="000000"/>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w:t>
      </w:r>
      <w:r>
        <w:rPr>
          <w:rFonts w:hint="eastAsia" w:ascii="仿宋_GB2312" w:hAnsi="宋体" w:eastAsia="仿宋_GB2312" w:cs="仿宋_GB2312"/>
          <w:color w:val="000000"/>
          <w:kern w:val="0"/>
          <w:sz w:val="32"/>
          <w:szCs w:val="32"/>
          <w:shd w:val="clear" w:color="auto" w:fill="FFFFFF"/>
          <w:lang w:val="en-US" w:eastAsia="zh-CN"/>
        </w:rPr>
        <w:t>5</w:t>
      </w:r>
      <w:r>
        <w:rPr>
          <w:rFonts w:hint="eastAsia" w:ascii="仿宋_GB2312" w:hAnsi="宋体" w:eastAsia="仿宋_GB2312" w:cs="仿宋_GB2312"/>
          <w:color w:val="000000"/>
          <w:kern w:val="0"/>
          <w:sz w:val="32"/>
          <w:szCs w:val="32"/>
          <w:shd w:val="clear" w:color="auto" w:fill="FFFFFF"/>
        </w:rPr>
        <w:t>）才艺秀出场的顺序依次由抽签决定。</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4、决赛评分标准与得分计算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（1）决赛各比赛项目的评分均采用百分制，去掉最高、最低分后取平均分。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（2）决赛得分=宣传海报展得分×</w:t>
      </w:r>
      <w:r>
        <w:rPr>
          <w:rFonts w:hint="eastAsia" w:ascii="仿宋_GB2312" w:hAnsi="宋体" w:eastAsia="仿宋_GB2312" w:cs="仿宋_GB2312"/>
          <w:color w:val="000000"/>
          <w:kern w:val="0"/>
          <w:sz w:val="32"/>
          <w:szCs w:val="32"/>
          <w:shd w:val="clear" w:color="auto" w:fill="FFFFFF"/>
          <w:lang w:val="en-US" w:eastAsia="zh-CN"/>
        </w:rPr>
        <w:t>1</w:t>
      </w:r>
      <w:r>
        <w:rPr>
          <w:rFonts w:hint="eastAsia" w:ascii="仿宋_GB2312" w:hAnsi="宋体" w:eastAsia="仿宋_GB2312" w:cs="仿宋_GB2312"/>
          <w:color w:val="000000"/>
          <w:kern w:val="0"/>
          <w:sz w:val="32"/>
          <w:szCs w:val="32"/>
          <w:shd w:val="clear" w:color="auto" w:fill="FFFFFF"/>
        </w:rPr>
        <w:t>5%</w:t>
      </w:r>
      <w:bookmarkStart w:id="6" w:name="_Hlk508028383"/>
      <w:r>
        <w:rPr>
          <w:rFonts w:hint="eastAsia" w:ascii="仿宋_GB2312" w:hAnsi="宋体" w:eastAsia="仿宋_GB2312" w:cs="仿宋_GB2312"/>
          <w:color w:val="000000"/>
          <w:kern w:val="0"/>
          <w:sz w:val="32"/>
          <w:szCs w:val="32"/>
          <w:shd w:val="clear" w:color="auto" w:fill="FFFFFF"/>
        </w:rPr>
        <w:t>+思想秀得分×</w:t>
      </w:r>
      <w:r>
        <w:rPr>
          <w:rFonts w:hint="eastAsia" w:ascii="仿宋_GB2312" w:hAnsi="宋体" w:eastAsia="仿宋_GB2312" w:cs="仿宋_GB2312"/>
          <w:color w:val="000000"/>
          <w:kern w:val="0"/>
          <w:sz w:val="32"/>
          <w:szCs w:val="32"/>
          <w:shd w:val="clear" w:color="auto" w:fill="FFFFFF"/>
          <w:lang w:val="en-US" w:eastAsia="zh-CN"/>
        </w:rPr>
        <w:t>25</w:t>
      </w:r>
      <w:r>
        <w:rPr>
          <w:rFonts w:hint="eastAsia" w:ascii="仿宋_GB2312" w:hAnsi="宋体" w:eastAsia="仿宋_GB2312" w:cs="仿宋_GB2312"/>
          <w:color w:val="000000"/>
          <w:kern w:val="0"/>
          <w:sz w:val="32"/>
          <w:szCs w:val="32"/>
          <w:shd w:val="clear" w:color="auto" w:fill="FFFFFF"/>
        </w:rPr>
        <w:t>%+才艺秀得分×</w:t>
      </w:r>
      <w:r>
        <w:rPr>
          <w:rFonts w:hint="eastAsia" w:ascii="仿宋_GB2312" w:hAnsi="宋体" w:eastAsia="仿宋_GB2312" w:cs="仿宋_GB2312"/>
          <w:color w:val="000000"/>
          <w:kern w:val="0"/>
          <w:sz w:val="32"/>
          <w:szCs w:val="32"/>
          <w:shd w:val="clear" w:color="auto" w:fill="FFFFFF"/>
          <w:lang w:val="en-US" w:eastAsia="zh-CN"/>
        </w:rPr>
        <w:t>6</w:t>
      </w:r>
      <w:r>
        <w:rPr>
          <w:rFonts w:hint="eastAsia" w:ascii="仿宋_GB2312" w:hAnsi="宋体" w:eastAsia="仿宋_GB2312" w:cs="仿宋_GB2312"/>
          <w:color w:val="000000"/>
          <w:kern w:val="0"/>
          <w:sz w:val="32"/>
          <w:szCs w:val="32"/>
          <w:shd w:val="clear" w:color="auto" w:fill="FFFFFF"/>
        </w:rPr>
        <w:t>0%</w:t>
      </w:r>
      <w:bookmarkEnd w:id="6"/>
      <w:r>
        <w:rPr>
          <w:rFonts w:hint="eastAsia" w:ascii="仿宋_GB2312" w:hAnsi="宋体" w:eastAsia="仿宋_GB2312" w:cs="仿宋_GB2312"/>
          <w:color w:val="000000"/>
          <w:kern w:val="0"/>
          <w:sz w:val="32"/>
          <w:szCs w:val="32"/>
          <w:shd w:val="clear" w:color="auto" w:fill="FFFFFF"/>
        </w:rPr>
        <w:t>。（得分均保留到小数点后3位，采用四舍五入制）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color w:val="000000"/>
          <w:kern w:val="0"/>
          <w:sz w:val="32"/>
          <w:szCs w:val="32"/>
          <w:shd w:val="clear" w:color="auto" w:fill="FFFFFF"/>
          <w:lang w:val="en-US" w:eastAsia="zh-CN"/>
        </w:rPr>
      </w:pPr>
      <w:r>
        <w:rPr>
          <w:rFonts w:hint="eastAsia" w:ascii="仿宋_GB2312" w:hAnsi="宋体" w:eastAsia="仿宋_GB2312" w:cs="仿宋_GB2312"/>
          <w:color w:val="000000"/>
          <w:kern w:val="0"/>
          <w:sz w:val="32"/>
          <w:szCs w:val="32"/>
          <w:shd w:val="clear" w:color="auto" w:fill="FFFFFF"/>
        </w:rPr>
        <w:t>（3）决赛由评委老师进行评分，评分结果于现场公布</w:t>
      </w:r>
      <w:r>
        <w:rPr>
          <w:rFonts w:hint="eastAsia" w:ascii="仿宋_GB2312" w:hAnsi="宋体" w:eastAsia="仿宋_GB2312" w:cs="仿宋_GB2312"/>
          <w:color w:val="000000"/>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六、比赛最终结果计算方法和奖项设置</w:t>
      </w:r>
    </w:p>
    <w:p>
      <w:pPr>
        <w:keepNext w:val="0"/>
        <w:keepLines w:val="0"/>
        <w:pageBreakBefore w:val="0"/>
        <w:widowControl w:val="0"/>
        <w:kinsoku/>
        <w:wordWrap/>
        <w:overflowPunct/>
        <w:topLinePunct w:val="0"/>
        <w:autoSpaceDE/>
        <w:autoSpaceDN/>
        <w:bidi w:val="0"/>
        <w:spacing w:line="560" w:lineRule="exact"/>
        <w:textAlignment w:val="auto"/>
        <w:rPr>
          <w:rFonts w:ascii="仿宋" w:hAnsi="仿宋" w:eastAsia="仿宋" w:cs="仿宋"/>
          <w:b/>
          <w:kern w:val="0"/>
          <w:sz w:val="32"/>
          <w:szCs w:val="32"/>
        </w:rPr>
      </w:pPr>
      <w:r>
        <w:rPr>
          <w:rFonts w:hint="eastAsia" w:ascii="仿宋" w:hAnsi="仿宋" w:eastAsia="仿宋" w:cs="仿宋"/>
          <w:b/>
          <w:kern w:val="0"/>
          <w:sz w:val="32"/>
          <w:szCs w:val="32"/>
        </w:rPr>
        <w:t xml:space="preserve"> </w:t>
      </w:r>
      <w:r>
        <w:rPr>
          <w:rFonts w:hint="eastAsia" w:ascii="仿宋_GB2312" w:hAnsi="宋体" w:eastAsia="仿宋_GB2312" w:cs="仿宋_GB2312"/>
          <w:b/>
          <w:kern w:val="0"/>
          <w:sz w:val="32"/>
          <w:szCs w:val="32"/>
        </w:rPr>
        <w:t xml:space="preserve">   1.本次团支部风采大赛的总成绩为：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lang w:eastAsia="zh-CN"/>
        </w:rPr>
        <w:t>（</w:t>
      </w:r>
      <w:r>
        <w:rPr>
          <w:rFonts w:hint="eastAsia"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lang w:eastAsia="zh-CN"/>
        </w:rPr>
        <w:t>）</w:t>
      </w:r>
      <w:r>
        <w:rPr>
          <w:rFonts w:hint="eastAsia" w:ascii="仿宋_GB2312" w:hAnsi="宋体" w:eastAsia="仿宋_GB2312" w:cs="仿宋_GB2312"/>
          <w:color w:val="000000"/>
          <w:kern w:val="0"/>
          <w:sz w:val="32"/>
          <w:szCs w:val="32"/>
          <w:shd w:val="clear" w:color="auto" w:fill="FFFFFF"/>
        </w:rPr>
        <w:t>总成绩=初赛成绩×30%+决赛成绩×70%。（得分均保留到小数点后3位，采用四舍五入制）总成绩前一、二名代表学院参加学校比赛。</w:t>
      </w:r>
    </w:p>
    <w:p>
      <w:pPr>
        <w:keepNext w:val="0"/>
        <w:keepLines w:val="0"/>
        <w:pageBreakBefore w:val="0"/>
        <w:widowControl w:val="0"/>
        <w:kinsoku/>
        <w:wordWrap/>
        <w:overflowPunct/>
        <w:topLinePunct w:val="0"/>
        <w:autoSpaceDE/>
        <w:autoSpaceDN/>
        <w:bidi w:val="0"/>
        <w:spacing w:line="560" w:lineRule="exact"/>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 xml:space="preserve">    </w:t>
      </w:r>
      <w:r>
        <w:rPr>
          <w:rFonts w:hint="eastAsia" w:ascii="仿宋_GB2312" w:hAnsi="宋体" w:eastAsia="仿宋_GB2312" w:cs="仿宋_GB2312"/>
          <w:color w:val="000000"/>
          <w:kern w:val="0"/>
          <w:sz w:val="32"/>
          <w:szCs w:val="32"/>
          <w:shd w:val="clear" w:color="auto" w:fill="FFFFFF"/>
          <w:lang w:eastAsia="zh-CN"/>
        </w:rPr>
        <w:t>（</w:t>
      </w:r>
      <w:r>
        <w:rPr>
          <w:rFonts w:hint="eastAsia"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lang w:eastAsia="zh-CN"/>
        </w:rPr>
        <w:t>）</w:t>
      </w:r>
      <w:r>
        <w:rPr>
          <w:rFonts w:hint="eastAsia" w:ascii="仿宋_GB2312" w:hAnsi="宋体" w:eastAsia="仿宋_GB2312" w:cs="仿宋_GB2312"/>
          <w:color w:val="000000"/>
          <w:kern w:val="0"/>
          <w:sz w:val="32"/>
          <w:szCs w:val="32"/>
          <w:shd w:val="clear" w:color="auto" w:fill="FFFFFF"/>
        </w:rPr>
        <w:t>比赛按总成绩得分从高到低评出一等奖1名、二等奖2名、三等奖3名、优胜奖4名，分别获得500元、300元、200元、100元及荣誉证书。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七、本竞赛规程未尽事宜，另行通知。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八、本竞赛规程最终解释权归主办方所有。</w:t>
      </w:r>
    </w:p>
    <w:p>
      <w:pPr>
        <w:adjustRightInd w:val="0"/>
        <w:snapToGrid w:val="0"/>
        <w:spacing w:line="560" w:lineRule="exact"/>
        <w:ind w:firstLine="640" w:firstLineChars="200"/>
        <w:rPr>
          <w:rFonts w:ascii="黑体" w:hAnsi="黑体" w:eastAsia="黑体" w:cs="黑体"/>
          <w:color w:val="000000"/>
          <w:sz w:val="32"/>
          <w:szCs w:val="32"/>
        </w:rPr>
      </w:pPr>
    </w:p>
    <w:p>
      <w:pPr>
        <w:adjustRightInd w:val="0"/>
        <w:snapToGrid w:val="0"/>
        <w:spacing w:line="560" w:lineRule="exact"/>
        <w:ind w:firstLine="640" w:firstLineChars="200"/>
        <w:rPr>
          <w:rFonts w:ascii="黑体" w:hAnsi="黑体" w:eastAsia="黑体" w:cs="黑体"/>
          <w:color w:val="000000"/>
          <w:sz w:val="32"/>
          <w:szCs w:val="32"/>
        </w:rPr>
      </w:pPr>
    </w:p>
    <w:p>
      <w:pPr>
        <w:adjustRightInd w:val="0"/>
        <w:snapToGrid w:val="0"/>
        <w:spacing w:line="560" w:lineRule="exact"/>
        <w:ind w:firstLine="640" w:firstLineChars="200"/>
        <w:rPr>
          <w:rFonts w:ascii="黑体" w:hAnsi="黑体" w:eastAsia="黑体" w:cs="黑体"/>
          <w:color w:val="000000"/>
          <w:sz w:val="32"/>
          <w:szCs w:val="32"/>
        </w:rPr>
      </w:pPr>
    </w:p>
    <w:p>
      <w:pPr>
        <w:adjustRightInd w:val="0"/>
        <w:snapToGrid w:val="0"/>
        <w:spacing w:line="560" w:lineRule="exact"/>
        <w:rPr>
          <w:rFonts w:ascii="黑体" w:hAnsi="黑体" w:eastAsia="黑体" w:cs="黑体"/>
          <w:color w:val="000000"/>
          <w:sz w:val="32"/>
          <w:szCs w:val="32"/>
        </w:rPr>
      </w:pPr>
    </w:p>
    <w:p>
      <w:pPr>
        <w:spacing w:line="560" w:lineRule="atLeast"/>
        <w:rPr>
          <w:rFonts w:ascii="仿宋" w:hAnsi="仿宋" w:eastAsia="仿宋" w:cs="仿宋"/>
          <w:bCs/>
          <w:kern w:val="0"/>
          <w:sz w:val="32"/>
          <w:szCs w:val="32"/>
        </w:rPr>
      </w:pPr>
    </w:p>
    <w:p>
      <w:pPr>
        <w:spacing w:line="360" w:lineRule="exact"/>
        <w:rPr>
          <w:rFonts w:ascii="宋体" w:hAnsi="宋体" w:cs="宋体"/>
          <w:b/>
          <w:bCs/>
          <w:sz w:val="30"/>
          <w:szCs w:val="30"/>
        </w:rPr>
      </w:pPr>
    </w:p>
    <w:p>
      <w:pPr>
        <w:spacing w:line="360" w:lineRule="exact"/>
        <w:rPr>
          <w:rFonts w:ascii="宋体" w:hAnsi="宋体" w:cs="宋体"/>
          <w:b/>
          <w:bCs/>
          <w:sz w:val="30"/>
          <w:szCs w:val="30"/>
        </w:rPr>
      </w:pPr>
    </w:p>
    <w:p>
      <w:pPr>
        <w:spacing w:line="360" w:lineRule="exact"/>
        <w:rPr>
          <w:rFonts w:hint="eastAsia" w:ascii="宋体" w:hAnsi="宋体" w:eastAsia="宋体" w:cs="仿宋_GB2312"/>
          <w:color w:val="000000"/>
          <w:sz w:val="32"/>
          <w:szCs w:val="32"/>
          <w:shd w:val="clear" w:color="auto" w:fill="FFFFFF"/>
          <w:lang w:eastAsia="zh-CN"/>
        </w:rPr>
      </w:pPr>
    </w:p>
    <w:p>
      <w:pPr>
        <w:spacing w:line="360" w:lineRule="exact"/>
        <w:rPr>
          <w:rFonts w:ascii="宋体" w:hAnsi="宋体" w:cs="仿宋_GB2312"/>
          <w:color w:val="000000"/>
          <w:sz w:val="32"/>
          <w:szCs w:val="32"/>
          <w:shd w:val="clear" w:color="auto" w:fill="FFFFFF"/>
        </w:rPr>
      </w:pPr>
    </w:p>
    <w:p>
      <w:pPr>
        <w:spacing w:line="360" w:lineRule="exact"/>
        <w:rPr>
          <w:rFonts w:ascii="宋体" w:hAnsi="宋体" w:cs="仿宋_GB2312"/>
          <w:color w:val="000000"/>
          <w:sz w:val="32"/>
          <w:szCs w:val="32"/>
          <w:shd w:val="clear" w:color="auto" w:fill="FFFFFF"/>
        </w:rPr>
      </w:pPr>
    </w:p>
    <w:p>
      <w:pPr>
        <w:spacing w:line="360" w:lineRule="exact"/>
        <w:rPr>
          <w:rFonts w:ascii="宋体" w:hAnsi="宋体" w:cs="仿宋_GB2312"/>
          <w:color w:val="000000"/>
          <w:sz w:val="32"/>
          <w:szCs w:val="32"/>
          <w:shd w:val="clear" w:color="auto" w:fill="FFFFFF"/>
        </w:rPr>
      </w:pPr>
    </w:p>
    <w:p>
      <w:pPr>
        <w:spacing w:line="360" w:lineRule="exact"/>
        <w:rPr>
          <w:rFonts w:ascii="宋体" w:hAnsi="宋体" w:cs="仿宋_GB2312"/>
          <w:color w:val="000000"/>
          <w:sz w:val="32"/>
          <w:szCs w:val="32"/>
          <w:shd w:val="clear" w:color="auto" w:fill="FFFFFF"/>
        </w:rPr>
      </w:pPr>
    </w:p>
    <w:p>
      <w:pPr>
        <w:spacing w:line="360" w:lineRule="exact"/>
        <w:rPr>
          <w:rFonts w:ascii="宋体" w:hAnsi="宋体" w:cs="仿宋_GB2312"/>
          <w:color w:val="000000"/>
          <w:sz w:val="32"/>
          <w:szCs w:val="32"/>
          <w:shd w:val="clear" w:color="auto" w:fill="FFFFFF"/>
        </w:rPr>
      </w:pPr>
    </w:p>
    <w:p>
      <w:pPr>
        <w:spacing w:line="360" w:lineRule="exact"/>
        <w:rPr>
          <w:rFonts w:ascii="宋体" w:hAnsi="宋体" w:cs="仿宋_GB2312"/>
          <w:color w:val="000000"/>
          <w:sz w:val="32"/>
          <w:szCs w:val="32"/>
          <w:shd w:val="clear" w:color="auto" w:fill="FFFFFF"/>
        </w:rPr>
      </w:pPr>
    </w:p>
    <w:p>
      <w:pPr>
        <w:spacing w:line="360" w:lineRule="exact"/>
        <w:rPr>
          <w:rFonts w:ascii="宋体" w:hAnsi="宋体" w:cs="仿宋_GB2312"/>
          <w:color w:val="000000"/>
          <w:sz w:val="32"/>
          <w:szCs w:val="32"/>
          <w:shd w:val="clear" w:color="auto" w:fill="FFFFFF"/>
        </w:rPr>
      </w:pPr>
    </w:p>
    <w:p>
      <w:pPr>
        <w:spacing w:line="360" w:lineRule="exact"/>
        <w:rPr>
          <w:rFonts w:ascii="宋体" w:hAnsi="宋体" w:cs="仿宋_GB2312"/>
          <w:color w:val="000000"/>
          <w:sz w:val="32"/>
          <w:szCs w:val="32"/>
          <w:shd w:val="clear" w:color="auto" w:fill="FFFFFF"/>
        </w:rPr>
      </w:pPr>
    </w:p>
    <w:p>
      <w:pPr>
        <w:spacing w:line="360" w:lineRule="exact"/>
        <w:rPr>
          <w:rFonts w:ascii="黑体" w:hAnsi="黑体" w:eastAsia="黑体" w:cs="仿宋_GB2312"/>
          <w:color w:val="000000"/>
          <w:sz w:val="32"/>
          <w:szCs w:val="32"/>
          <w:shd w:val="clear" w:color="auto" w:fill="FFFFFF"/>
        </w:rPr>
      </w:pPr>
    </w:p>
    <w:p>
      <w:pPr>
        <w:spacing w:line="360" w:lineRule="exact"/>
        <w:rPr>
          <w:rFonts w:hint="eastAsia" w:ascii="黑体" w:hAnsi="黑体" w:eastAsia="黑体" w:cs="仿宋_GB2312"/>
          <w:color w:val="000000"/>
          <w:sz w:val="32"/>
          <w:szCs w:val="32"/>
          <w:shd w:val="clear" w:color="auto" w:fill="FFFFFF"/>
          <w:lang w:eastAsia="zh-CN"/>
        </w:rPr>
      </w:pPr>
      <w:r>
        <w:rPr>
          <w:rFonts w:hint="eastAsia" w:ascii="黑体" w:hAnsi="黑体" w:eastAsia="黑体" w:cs="仿宋_GB2312"/>
          <w:color w:val="000000"/>
          <w:sz w:val="32"/>
          <w:szCs w:val="32"/>
          <w:shd w:val="clear" w:color="auto" w:fill="FFFFFF"/>
        </w:rPr>
        <w:t>附件</w:t>
      </w:r>
      <w:r>
        <w:rPr>
          <w:rFonts w:hint="eastAsia" w:ascii="黑体" w:hAnsi="黑体" w:eastAsia="黑体" w:cs="仿宋_GB2312"/>
          <w:color w:val="000000"/>
          <w:sz w:val="32"/>
          <w:szCs w:val="32"/>
          <w:shd w:val="clear" w:color="auto" w:fill="FFFFFF"/>
          <w:lang w:val="en-US" w:eastAsia="zh-CN"/>
        </w:rPr>
        <w:t>4</w:t>
      </w:r>
    </w:p>
    <w:p>
      <w:pPr>
        <w:spacing w:line="360" w:lineRule="exact"/>
        <w:rPr>
          <w:rFonts w:ascii="方正小标宋简体" w:hAnsi="方正小标宋简体" w:eastAsia="方正小标宋简体" w:cs="方正小标宋简体"/>
          <w:color w:val="000000"/>
          <w:spacing w:val="-10"/>
          <w:sz w:val="32"/>
          <w:szCs w:val="32"/>
          <w:shd w:val="clear" w:color="auto" w:fill="FFFFFF"/>
        </w:rPr>
      </w:pPr>
      <w:r>
        <w:rPr>
          <w:rFonts w:ascii="宋体" w:hAnsi="宋体" w:cs="宋体"/>
          <w:b/>
          <w:bCs/>
          <w:sz w:val="30"/>
          <w:szCs w:val="30"/>
        </w:rPr>
        <w:t xml:space="preserve">   </w:t>
      </w:r>
    </w:p>
    <w:p>
      <w:pPr>
        <w:spacing w:line="360" w:lineRule="exact"/>
        <w:jc w:val="center"/>
        <w:rPr>
          <w:rFonts w:ascii="方正小标宋简体" w:hAnsi="方正小标宋简体" w:eastAsia="方正小标宋简体" w:cs="方正小标宋简体"/>
          <w:color w:val="000000"/>
          <w:spacing w:val="-10"/>
          <w:sz w:val="32"/>
          <w:szCs w:val="32"/>
          <w:shd w:val="clear" w:color="auto" w:fill="FFFFFF"/>
        </w:rPr>
      </w:pPr>
      <w:r>
        <w:rPr>
          <w:rFonts w:hint="eastAsia" w:ascii="方正小标宋简体" w:hAnsi="方正小标宋简体" w:eastAsia="方正小标宋简体" w:cs="方正小标宋简体"/>
          <w:color w:val="000000"/>
          <w:spacing w:val="-10"/>
          <w:sz w:val="32"/>
          <w:szCs w:val="32"/>
          <w:shd w:val="clear" w:color="auto" w:fill="FFFFFF"/>
        </w:rPr>
        <w:t>湖南农业大学东方科技学院第十四届团支部风采大赛报名表</w:t>
      </w:r>
    </w:p>
    <w:tbl>
      <w:tblPr>
        <w:tblStyle w:val="3"/>
        <w:tblpPr w:leftFromText="180" w:rightFromText="180" w:vertAnchor="text" w:horzAnchor="page" w:tblpX="1740" w:tblpY="307"/>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552"/>
        <w:gridCol w:w="1417"/>
        <w:gridCol w:w="1276"/>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6" w:hRule="atLeast"/>
        </w:trPr>
        <w:tc>
          <w:tcPr>
            <w:tcW w:w="13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ascii="宋体" w:hAnsi="宋体" w:cs="仿宋_GB2312"/>
                <w:sz w:val="24"/>
              </w:rPr>
              <w:t xml:space="preserve">  </w:t>
            </w:r>
            <w:r>
              <w:rPr>
                <w:rFonts w:hint="eastAsia" w:ascii="宋体" w:hAnsi="宋体" w:cs="仿宋_GB2312"/>
                <w:sz w:val="24"/>
              </w:rPr>
              <w:t>团支部</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仿宋_GB2312"/>
                <w:sz w:val="24"/>
              </w:rPr>
              <w:t>支部总人数</w:t>
            </w:r>
          </w:p>
        </w:tc>
        <w:tc>
          <w:tcPr>
            <w:tcW w:w="32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仿宋_GB2312"/>
                <w:sz w:val="24"/>
              </w:rPr>
              <w:t>负责人</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仿宋_GB2312"/>
                <w:sz w:val="24"/>
              </w:rPr>
              <w:t>联系方式</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支部委员</w:t>
            </w:r>
          </w:p>
          <w:p>
            <w:pPr>
              <w:jc w:val="center"/>
              <w:rPr>
                <w:rFonts w:ascii="宋体" w:hAnsi="宋体" w:cs="宋体"/>
                <w:sz w:val="24"/>
              </w:rPr>
            </w:pPr>
            <w:r>
              <w:rPr>
                <w:rFonts w:hint="eastAsia" w:ascii="宋体" w:hAnsi="宋体" w:cs="仿宋_GB2312"/>
                <w:sz w:val="24"/>
              </w:rPr>
              <w:t>简介</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仿宋_GB2312"/>
                <w:sz w:val="24"/>
              </w:rPr>
              <w:t>团支书</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仿宋_GB2312"/>
                <w:sz w:val="24"/>
              </w:rPr>
              <w:t>组织委员</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仿宋_GB2312"/>
                <w:sz w:val="24"/>
              </w:rPr>
              <w:t>宣传委员</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2"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仿宋_GB2312"/>
                <w:sz w:val="24"/>
              </w:rPr>
              <w:t>支部宣言</w:t>
            </w:r>
          </w:p>
        </w:tc>
        <w:tc>
          <w:tcPr>
            <w:tcW w:w="726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宋体"/>
                <w:sz w:val="24"/>
              </w:rPr>
            </w:pPr>
            <w:r>
              <w:rPr>
                <w:rFonts w:hint="eastAsia" w:ascii="宋体" w:hAnsi="宋体" w:cs="仿宋_GB2312"/>
                <w:sz w:val="24"/>
              </w:rPr>
              <w:t>支</w:t>
            </w:r>
            <w:r>
              <w:rPr>
                <w:rFonts w:ascii="宋体" w:hAnsi="宋体" w:cs="宋体"/>
                <w:sz w:val="24"/>
              </w:rPr>
              <w:t xml:space="preserve">   </w:t>
            </w:r>
            <w:r>
              <w:rPr>
                <w:rFonts w:hint="eastAsia" w:ascii="宋体" w:hAnsi="宋体" w:cs="仿宋_GB2312"/>
                <w:sz w:val="24"/>
              </w:rPr>
              <w:t>部</w:t>
            </w:r>
          </w:p>
          <w:p>
            <w:pPr>
              <w:spacing w:line="480" w:lineRule="auto"/>
              <w:jc w:val="center"/>
              <w:rPr>
                <w:rFonts w:ascii="宋体" w:hAnsi="宋体" w:cs="宋体"/>
                <w:sz w:val="24"/>
              </w:rPr>
            </w:pPr>
            <w:r>
              <w:rPr>
                <w:rFonts w:hint="eastAsia" w:ascii="宋体" w:hAnsi="宋体" w:cs="仿宋_GB2312"/>
                <w:sz w:val="24"/>
              </w:rPr>
              <w:t>简</w:t>
            </w:r>
            <w:r>
              <w:rPr>
                <w:rFonts w:ascii="宋体" w:hAnsi="宋体" w:cs="宋体"/>
                <w:sz w:val="24"/>
              </w:rPr>
              <w:t xml:space="preserve">   </w:t>
            </w:r>
            <w:r>
              <w:rPr>
                <w:rFonts w:hint="eastAsia" w:ascii="宋体" w:hAnsi="宋体" w:cs="仿宋_GB2312"/>
                <w:kern w:val="0"/>
                <w:sz w:val="24"/>
              </w:rPr>
              <w:t>介</w:t>
            </w:r>
          </w:p>
        </w:tc>
        <w:tc>
          <w:tcPr>
            <w:tcW w:w="7263"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ascii="宋体" w:hAnsi="宋体" w:cs="宋体"/>
                <w:sz w:val="18"/>
                <w:szCs w:val="18"/>
              </w:rPr>
              <w:t xml:space="preserve"> </w:t>
            </w:r>
          </w:p>
          <w:p>
            <w:pPr>
              <w:spacing w:after="120" w:line="400" w:lineRule="exact"/>
              <w:ind w:left="420" w:leftChars="200"/>
              <w:rPr>
                <w:rFonts w:ascii="宋体" w:hAnsi="宋体" w:eastAsia="黑体" w:cs="Courier New"/>
                <w:sz w:val="24"/>
              </w:rPr>
            </w:pPr>
          </w:p>
          <w:p>
            <w:pPr>
              <w:rPr>
                <w:rFonts w:ascii="宋体" w:hAnsi="宋体" w:eastAsia="黑体" w:cs="Courier New"/>
                <w:sz w:val="24"/>
              </w:rPr>
            </w:pPr>
          </w:p>
          <w:p>
            <w:pPr>
              <w:tabs>
                <w:tab w:val="left" w:pos="1819"/>
              </w:tabs>
              <w:jc w:val="left"/>
              <w:rPr>
                <w:rFonts w:ascii="宋体" w:hAnsi="宋体" w:eastAsia="黑体" w:cs="Courier New"/>
                <w:sz w:val="24"/>
              </w:rPr>
            </w:pPr>
          </w:p>
          <w:p>
            <w:pPr>
              <w:tabs>
                <w:tab w:val="left" w:pos="1819"/>
              </w:tabs>
              <w:jc w:val="left"/>
              <w:rPr>
                <w:rFonts w:ascii="宋体" w:hAnsi="宋体" w:eastAsia="黑体" w:cs="Courier New"/>
                <w:sz w:val="24"/>
              </w:rPr>
            </w:pPr>
          </w:p>
          <w:p>
            <w:pPr>
              <w:tabs>
                <w:tab w:val="left" w:pos="1819"/>
              </w:tabs>
              <w:jc w:val="left"/>
              <w:rPr>
                <w:rFonts w:ascii="宋体" w:hAnsi="宋体" w:eastAsia="黑体" w:cs="Courier New"/>
                <w:sz w:val="24"/>
              </w:rPr>
            </w:pPr>
          </w:p>
          <w:p>
            <w:pPr>
              <w:tabs>
                <w:tab w:val="left" w:pos="1819"/>
              </w:tabs>
              <w:jc w:val="left"/>
              <w:rPr>
                <w:rFonts w:ascii="宋体" w:hAnsi="宋体" w:eastAsia="黑体" w:cs="Courier New"/>
                <w:sz w:val="24"/>
              </w:rPr>
            </w:pPr>
          </w:p>
        </w:tc>
      </w:tr>
    </w:tbl>
    <w:p>
      <w:pPr>
        <w:rPr>
          <w:rFonts w:ascii="宋体" w:hAnsi="宋体" w:cs="宋体"/>
        </w:rPr>
      </w:pPr>
    </w:p>
    <w:p>
      <w:pPr>
        <w:tabs>
          <w:tab w:val="left" w:pos="546"/>
        </w:tabs>
        <w:spacing w:line="440" w:lineRule="exact"/>
        <w:jc w:val="left"/>
        <w:rPr>
          <w:rFonts w:hint="eastAsia" w:ascii="宋体" w:hAnsi="宋体" w:cs="仿宋_GB2312"/>
          <w:sz w:val="24"/>
        </w:rPr>
      </w:pPr>
      <w:r>
        <w:rPr>
          <w:rFonts w:hint="eastAsia" w:ascii="宋体" w:hAnsi="宋体" w:cs="仿宋_GB2312"/>
          <w:sz w:val="24"/>
        </w:rPr>
        <w:t>注</w:t>
      </w:r>
      <w:r>
        <w:rPr>
          <w:rFonts w:hint="eastAsia" w:ascii="宋体" w:hAnsi="宋体" w:cs="仿宋_GB2312"/>
          <w:sz w:val="24"/>
          <w:lang w:eastAsia="zh-CN"/>
        </w:rPr>
        <w:t>：</w:t>
      </w:r>
      <w:r>
        <w:rPr>
          <w:rFonts w:hint="eastAsia" w:ascii="宋体" w:hAnsi="宋体" w:cs="仿宋_GB2312"/>
          <w:color w:val="auto"/>
          <w:sz w:val="24"/>
        </w:rPr>
        <w:t>3月13日14:00</w:t>
      </w:r>
      <w:r>
        <w:rPr>
          <w:rFonts w:hint="eastAsia" w:ascii="宋体" w:hAnsi="宋体" w:cs="仿宋_GB2312"/>
          <w:sz w:val="24"/>
        </w:rPr>
        <w:t>前以学部为单位将参赛名单报送</w:t>
      </w:r>
      <w:r>
        <w:rPr>
          <w:rFonts w:hint="eastAsia" w:ascii="宋体" w:hAnsi="宋体" w:cs="仿宋_GB2312"/>
          <w:sz w:val="24"/>
          <w:lang w:eastAsia="zh-CN"/>
        </w:rPr>
        <w:t>至九教南</w:t>
      </w:r>
      <w:r>
        <w:rPr>
          <w:rFonts w:hint="eastAsia" w:ascii="宋体" w:hAnsi="宋体" w:cs="仿宋_GB2312"/>
          <w:sz w:val="24"/>
          <w:lang w:val="en-US" w:eastAsia="zh-CN"/>
        </w:rPr>
        <w:t>001办公室</w:t>
      </w:r>
      <w:r>
        <w:rPr>
          <w:rFonts w:hint="eastAsia" w:ascii="宋体" w:hAnsi="宋体" w:cs="仿宋_GB2312"/>
          <w:sz w:val="24"/>
        </w:rPr>
        <w:t>。</w:t>
      </w:r>
    </w:p>
    <w:p>
      <w:pPr>
        <w:tabs>
          <w:tab w:val="left" w:pos="546"/>
        </w:tabs>
        <w:spacing w:line="440" w:lineRule="exact"/>
        <w:jc w:val="left"/>
        <w:rPr>
          <w:rFonts w:ascii="宋体" w:hAnsi="宋体" w:cs="黑体"/>
          <w:color w:val="000000"/>
          <w:kern w:val="0"/>
          <w:sz w:val="30"/>
          <w:szCs w:val="30"/>
        </w:rPr>
      </w:pPr>
    </w:p>
    <w:p>
      <w:pPr>
        <w:tabs>
          <w:tab w:val="left" w:pos="546"/>
        </w:tabs>
        <w:spacing w:line="440" w:lineRule="exact"/>
        <w:jc w:val="left"/>
        <w:rPr>
          <w:rFonts w:ascii="宋体" w:hAnsi="宋体" w:cs="黑体"/>
          <w:color w:val="000000"/>
          <w:kern w:val="0"/>
          <w:sz w:val="30"/>
          <w:szCs w:val="30"/>
        </w:rPr>
      </w:pPr>
    </w:p>
    <w:p>
      <w:pPr>
        <w:tabs>
          <w:tab w:val="left" w:pos="546"/>
        </w:tabs>
        <w:spacing w:line="440" w:lineRule="exact"/>
        <w:jc w:val="left"/>
        <w:rPr>
          <w:rFonts w:hint="eastAsia" w:ascii="黑体" w:hAnsi="黑体" w:eastAsia="黑体" w:cs="黑体"/>
          <w:color w:val="000000"/>
          <w:kern w:val="0"/>
          <w:sz w:val="30"/>
          <w:szCs w:val="30"/>
          <w:lang w:eastAsia="zh-CN"/>
        </w:rPr>
      </w:pPr>
      <w:r>
        <w:rPr>
          <w:rFonts w:hint="eastAsia" w:ascii="黑体" w:hAnsi="黑体" w:eastAsia="黑体" w:cs="黑体"/>
          <w:color w:val="000000"/>
          <w:kern w:val="0"/>
          <w:sz w:val="30"/>
          <w:szCs w:val="30"/>
        </w:rPr>
        <w:t>附件</w:t>
      </w:r>
      <w:r>
        <w:rPr>
          <w:rFonts w:hint="eastAsia" w:ascii="黑体" w:hAnsi="黑体" w:eastAsia="黑体" w:cs="黑体"/>
          <w:color w:val="000000"/>
          <w:kern w:val="0"/>
          <w:sz w:val="30"/>
          <w:szCs w:val="30"/>
          <w:lang w:val="en-US" w:eastAsia="zh-CN"/>
        </w:rPr>
        <w:t>5</w:t>
      </w:r>
    </w:p>
    <w:p>
      <w:pPr>
        <w:tabs>
          <w:tab w:val="left" w:pos="546"/>
        </w:tabs>
        <w:spacing w:line="400" w:lineRule="exact"/>
        <w:jc w:val="center"/>
        <w:rPr>
          <w:rFonts w:ascii="方正小标宋简体" w:hAnsi="方正小标宋简体" w:eastAsia="方正小标宋简体" w:cs="方正小标宋简体"/>
          <w:color w:val="000000"/>
          <w:spacing w:val="-10"/>
          <w:sz w:val="32"/>
          <w:szCs w:val="32"/>
          <w:shd w:val="clear" w:color="auto" w:fill="FFFFFF"/>
        </w:rPr>
      </w:pPr>
      <w:r>
        <w:rPr>
          <w:rFonts w:hint="eastAsia" w:ascii="方正小标宋简体" w:hAnsi="方正小标宋简体" w:eastAsia="方正小标宋简体" w:cs="方正小标宋简体"/>
          <w:color w:val="000000"/>
          <w:spacing w:val="-10"/>
          <w:sz w:val="32"/>
          <w:szCs w:val="32"/>
          <w:shd w:val="clear" w:color="auto" w:fill="FFFFFF"/>
        </w:rPr>
        <w:t>湖南农业大学东方科技学院第十四届团支部风采大赛</w:t>
      </w:r>
    </w:p>
    <w:p>
      <w:pPr>
        <w:tabs>
          <w:tab w:val="left" w:pos="546"/>
        </w:tabs>
        <w:spacing w:line="400" w:lineRule="exact"/>
        <w:jc w:val="center"/>
        <w:rPr>
          <w:rFonts w:ascii="宋体" w:hAnsi="宋体" w:cs="宋体"/>
          <w:b/>
          <w:bCs/>
          <w:sz w:val="30"/>
          <w:szCs w:val="30"/>
        </w:rPr>
      </w:pPr>
      <w:r>
        <w:rPr>
          <w:rFonts w:hint="eastAsia" w:ascii="方正小标宋简体" w:hAnsi="方正小标宋简体" w:eastAsia="方正小标宋简体" w:cs="方正小标宋简体"/>
          <w:color w:val="000000"/>
          <w:spacing w:val="-10"/>
          <w:sz w:val="32"/>
          <w:szCs w:val="32"/>
          <w:shd w:val="clear" w:color="auto" w:fill="FFFFFF"/>
        </w:rPr>
        <w:t>新媒体秀支部汇总表</w:t>
      </w:r>
    </w:p>
    <w:tbl>
      <w:tblPr>
        <w:tblStyle w:val="3"/>
        <w:tblpPr w:leftFromText="180" w:rightFromText="180" w:vertAnchor="text" w:horzAnchor="margin" w:tblpY="218"/>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840"/>
        <w:gridCol w:w="1215"/>
        <w:gridCol w:w="480"/>
        <w:gridCol w:w="1529"/>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hint="eastAsia" w:ascii="宋体" w:hAnsi="宋体" w:cs="宋体"/>
                <w:sz w:val="28"/>
                <w:szCs w:val="28"/>
              </w:rPr>
              <w:t>支部名称</w:t>
            </w:r>
          </w:p>
        </w:tc>
        <w:tc>
          <w:tcPr>
            <w:tcW w:w="697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hint="eastAsia" w:ascii="宋体" w:hAnsi="宋体" w:cs="宋体"/>
                <w:sz w:val="28"/>
                <w:szCs w:val="28"/>
              </w:rPr>
              <w:t>支部微博链接</w:t>
            </w:r>
          </w:p>
        </w:tc>
        <w:tc>
          <w:tcPr>
            <w:tcW w:w="697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hint="eastAsia" w:ascii="宋体" w:hAnsi="宋体" w:cs="宋体"/>
                <w:sz w:val="28"/>
                <w:szCs w:val="28"/>
              </w:rPr>
              <w:t>支部人数</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hint="eastAsia" w:ascii="宋体" w:hAnsi="宋体" w:cs="宋体"/>
                <w:sz w:val="28"/>
                <w:szCs w:val="28"/>
              </w:rPr>
              <w:t>关注</w:t>
            </w:r>
          </w:p>
          <w:p>
            <w:pPr>
              <w:jc w:val="center"/>
              <w:rPr>
                <w:rFonts w:ascii="宋体" w:hAnsi="宋体" w:cs="宋体"/>
                <w:sz w:val="28"/>
                <w:szCs w:val="28"/>
              </w:rPr>
            </w:pPr>
            <w:r>
              <w:rPr>
                <w:rFonts w:hint="eastAsia" w:ascii="宋体" w:hAnsi="宋体" w:cs="宋体"/>
                <w:sz w:val="28"/>
                <w:szCs w:val="28"/>
              </w:rPr>
              <w:t>人数</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hint="eastAsia" w:ascii="宋体" w:hAnsi="宋体" w:cs="宋体"/>
                <w:sz w:val="24"/>
              </w:rPr>
              <w:t>学院官微（新浪）</w:t>
            </w:r>
          </w:p>
        </w:tc>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学院微信</w:t>
            </w:r>
          </w:p>
        </w:tc>
        <w:tc>
          <w:tcPr>
            <w:tcW w:w="1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9" w:hRule="atLeast"/>
        </w:trPr>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44"/>
                <w:szCs w:val="44"/>
              </w:rPr>
            </w:pPr>
            <w:r>
              <w:rPr>
                <w:rFonts w:hint="eastAsia" w:ascii="宋体" w:hAnsi="宋体" w:cs="宋体"/>
                <w:color w:val="000000"/>
                <w:sz w:val="44"/>
                <w:szCs w:val="44"/>
              </w:rPr>
              <w:t>新浪</w:t>
            </w:r>
          </w:p>
          <w:p>
            <w:pPr>
              <w:jc w:val="center"/>
              <w:rPr>
                <w:rFonts w:ascii="宋体" w:hAnsi="宋体" w:cs="宋体"/>
                <w:sz w:val="24"/>
              </w:rPr>
            </w:pPr>
            <w:r>
              <w:rPr>
                <w:rFonts w:hint="eastAsia" w:ascii="宋体" w:hAnsi="宋体" w:cs="宋体"/>
                <w:color w:val="000000"/>
                <w:sz w:val="44"/>
                <w:szCs w:val="44"/>
              </w:rPr>
              <w:t>微博</w:t>
            </w:r>
          </w:p>
        </w:tc>
        <w:tc>
          <w:tcPr>
            <w:tcW w:w="697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drawing>
                <wp:anchor distT="0" distB="0" distL="114300" distR="114300" simplePos="0" relativeHeight="251659264" behindDoc="0" locked="0" layoutInCell="1" allowOverlap="1">
                  <wp:simplePos x="0" y="0"/>
                  <wp:positionH relativeFrom="column">
                    <wp:posOffset>2548890</wp:posOffset>
                  </wp:positionH>
                  <wp:positionV relativeFrom="paragraph">
                    <wp:posOffset>35560</wp:posOffset>
                  </wp:positionV>
                  <wp:extent cx="1137920" cy="2025015"/>
                  <wp:effectExtent l="0" t="0" r="5080" b="13335"/>
                  <wp:wrapSquare wrapText="bothSides"/>
                  <wp:docPr id="1029" name="图片 4"/>
                  <wp:cNvGraphicFramePr/>
                  <a:graphic xmlns:a="http://schemas.openxmlformats.org/drawingml/2006/main">
                    <a:graphicData uri="http://schemas.openxmlformats.org/drawingml/2006/picture">
                      <pic:pic xmlns:pic="http://schemas.openxmlformats.org/drawingml/2006/picture">
                        <pic:nvPicPr>
                          <pic:cNvPr id="1029" name="图片 4"/>
                          <pic:cNvPicPr/>
                        </pic:nvPicPr>
                        <pic:blipFill>
                          <a:blip r:embed="rId4" cstate="print"/>
                          <a:srcRect/>
                          <a:stretch>
                            <a:fillRect/>
                          </a:stretch>
                        </pic:blipFill>
                        <pic:spPr>
                          <a:xfrm>
                            <a:off x="0" y="0"/>
                            <a:ext cx="1137919" cy="2025015"/>
                          </a:xfrm>
                          <a:prstGeom prst="rect">
                            <a:avLst/>
                          </a:prstGeom>
                        </pic:spPr>
                      </pic:pic>
                    </a:graphicData>
                  </a:graphic>
                </wp:anchor>
              </w:drawing>
            </w:r>
            <w:r>
              <w:rPr>
                <w:rFonts w:ascii="宋体" w:hAnsi="宋体" w:cs="宋体"/>
                <w:sz w:val="24"/>
              </w:rPr>
              <w:drawing>
                <wp:inline distT="0" distB="0" distL="0" distR="0">
                  <wp:extent cx="1129665" cy="2009775"/>
                  <wp:effectExtent l="0" t="0" r="13335" b="9525"/>
                  <wp:docPr id="1030" name="图片 1"/>
                  <wp:cNvGraphicFramePr/>
                  <a:graphic xmlns:a="http://schemas.openxmlformats.org/drawingml/2006/main">
                    <a:graphicData uri="http://schemas.openxmlformats.org/drawingml/2006/picture">
                      <pic:pic xmlns:pic="http://schemas.openxmlformats.org/drawingml/2006/picture">
                        <pic:nvPicPr>
                          <pic:cNvPr id="1030" name="图片 1"/>
                          <pic:cNvPicPr/>
                        </pic:nvPicPr>
                        <pic:blipFill>
                          <a:blip r:embed="rId5" cstate="print"/>
                          <a:srcRect/>
                          <a:stretch>
                            <a:fillRect/>
                          </a:stretch>
                        </pic:blipFill>
                        <pic:spPr>
                          <a:xfrm>
                            <a:off x="0" y="0"/>
                            <a:ext cx="1129665" cy="2010409"/>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6"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班级个人微信截图</w:t>
            </w:r>
          </w:p>
          <w:p>
            <w:pPr>
              <w:jc w:val="center"/>
              <w:rPr>
                <w:rFonts w:ascii="宋体" w:hAnsi="宋体" w:cs="宋体"/>
                <w:sz w:val="28"/>
                <w:szCs w:val="28"/>
              </w:rPr>
            </w:pPr>
          </w:p>
        </w:tc>
        <w:tc>
          <w:tcPr>
            <w:tcW w:w="35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drawing>
                <wp:anchor distT="0" distB="0" distL="114300" distR="114300" simplePos="0" relativeHeight="251660288" behindDoc="0" locked="0" layoutInCell="1" allowOverlap="1">
                  <wp:simplePos x="0" y="0"/>
                  <wp:positionH relativeFrom="column">
                    <wp:posOffset>575310</wp:posOffset>
                  </wp:positionH>
                  <wp:positionV relativeFrom="paragraph">
                    <wp:posOffset>33020</wp:posOffset>
                  </wp:positionV>
                  <wp:extent cx="1021715" cy="1546860"/>
                  <wp:effectExtent l="0" t="0" r="6985" b="15240"/>
                  <wp:wrapSquare wrapText="bothSides"/>
                  <wp:docPr id="1031" name="图片 3"/>
                  <wp:cNvGraphicFramePr/>
                  <a:graphic xmlns:a="http://schemas.openxmlformats.org/drawingml/2006/main">
                    <a:graphicData uri="http://schemas.openxmlformats.org/drawingml/2006/picture">
                      <pic:pic xmlns:pic="http://schemas.openxmlformats.org/drawingml/2006/picture">
                        <pic:nvPicPr>
                          <pic:cNvPr id="1031" name="图片 3"/>
                          <pic:cNvPicPr/>
                        </pic:nvPicPr>
                        <pic:blipFill>
                          <a:blip r:embed="rId6" cstate="print"/>
                          <a:srcRect/>
                          <a:stretch>
                            <a:fillRect/>
                          </a:stretch>
                        </pic:blipFill>
                        <pic:spPr>
                          <a:xfrm>
                            <a:off x="0" y="0"/>
                            <a:ext cx="1021714" cy="1546860"/>
                          </a:xfrm>
                          <a:prstGeom prst="rect">
                            <a:avLst/>
                          </a:prstGeom>
                        </pic:spPr>
                      </pic:pic>
                    </a:graphicData>
                  </a:graphic>
                </wp:anchor>
              </w:drawing>
            </w:r>
          </w:p>
        </w:tc>
        <w:tc>
          <w:tcPr>
            <w:tcW w:w="34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p>
        </w:tc>
        <w:tc>
          <w:tcPr>
            <w:tcW w:w="35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w:t>
            </w:r>
          </w:p>
        </w:tc>
        <w:tc>
          <w:tcPr>
            <w:tcW w:w="34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hint="eastAsia" w:ascii="宋体" w:hAnsi="宋体" w:cs="宋体"/>
                <w:sz w:val="28"/>
                <w:szCs w:val="28"/>
              </w:rPr>
              <w:t>。。。</w:t>
            </w:r>
          </w:p>
        </w:tc>
      </w:tr>
    </w:tbl>
    <w:p>
      <w:pPr>
        <w:spacing w:line="280" w:lineRule="exact"/>
        <w:rPr>
          <w:rFonts w:ascii="宋体" w:hAnsi="宋体" w:cs="宋体"/>
          <w:sz w:val="24"/>
        </w:rPr>
      </w:pPr>
      <w:r>
        <w:rPr>
          <w:rFonts w:hint="eastAsia" w:ascii="宋体" w:hAnsi="宋体" w:cs="仿宋_GB2312"/>
          <w:sz w:val="24"/>
        </w:rPr>
        <w:t>注意事项</w:t>
      </w:r>
      <w:r>
        <w:rPr>
          <w:rFonts w:ascii="宋体" w:hAnsi="宋体" w:cs="宋体"/>
          <w:sz w:val="24"/>
        </w:rPr>
        <w:t>:</w:t>
      </w:r>
    </w:p>
    <w:p>
      <w:pPr>
        <w:spacing w:line="280" w:lineRule="exact"/>
        <w:rPr>
          <w:rFonts w:ascii="宋体" w:hAnsi="宋体" w:cs="宋体"/>
          <w:sz w:val="24"/>
        </w:rPr>
      </w:pPr>
      <w:r>
        <w:rPr>
          <w:rFonts w:ascii="宋体" w:hAnsi="宋体" w:cs="宋体"/>
          <w:sz w:val="24"/>
        </w:rPr>
        <w:t>1.</w:t>
      </w:r>
      <w:r>
        <w:rPr>
          <w:rFonts w:hint="eastAsia" w:ascii="宋体" w:hAnsi="宋体" w:cs="仿宋_GB2312"/>
          <w:sz w:val="24"/>
        </w:rPr>
        <w:t>支部名称的填写务必与本支部官方微博的昵称一致。如有昵称注册时发生冲突，请自行备注；</w:t>
      </w:r>
    </w:p>
    <w:p>
      <w:pPr>
        <w:spacing w:line="280" w:lineRule="exact"/>
        <w:rPr>
          <w:rFonts w:ascii="宋体" w:hAnsi="宋体" w:cs="宋体"/>
          <w:sz w:val="24"/>
        </w:rPr>
      </w:pPr>
      <w:r>
        <w:rPr>
          <w:rFonts w:ascii="宋体" w:hAnsi="宋体" w:cs="宋体"/>
          <w:sz w:val="24"/>
        </w:rPr>
        <w:t>2.</w:t>
      </w:r>
      <w:r>
        <w:rPr>
          <w:rFonts w:hint="eastAsia" w:ascii="宋体" w:hAnsi="宋体" w:cs="仿宋_GB2312"/>
          <w:sz w:val="24"/>
        </w:rPr>
        <w:t>支部人数以及关注人数必须真实，如发现弄虚作假，整个新媒体秀环节统一按</w:t>
      </w:r>
      <w:r>
        <w:rPr>
          <w:rFonts w:ascii="宋体" w:hAnsi="宋体" w:cs="仿宋_GB2312"/>
          <w:sz w:val="24"/>
        </w:rPr>
        <w:t>0</w:t>
      </w:r>
      <w:r>
        <w:rPr>
          <w:rFonts w:hint="eastAsia" w:ascii="宋体" w:hAnsi="宋体" w:cs="仿宋_GB2312"/>
          <w:sz w:val="24"/>
        </w:rPr>
        <w:t>分处理；</w:t>
      </w:r>
    </w:p>
    <w:p>
      <w:pPr>
        <w:spacing w:line="280" w:lineRule="exact"/>
        <w:rPr>
          <w:rFonts w:ascii="宋体" w:hAnsi="宋体" w:cs="宋体"/>
          <w:sz w:val="24"/>
        </w:rPr>
      </w:pPr>
      <w:r>
        <w:rPr>
          <w:rFonts w:ascii="宋体" w:hAnsi="宋体" w:cs="宋体"/>
          <w:sz w:val="24"/>
        </w:rPr>
        <w:t>3.</w:t>
      </w:r>
      <w:r>
        <w:rPr>
          <w:rFonts w:hint="eastAsia" w:ascii="宋体" w:hAnsi="宋体" w:cs="仿宋_GB2312"/>
          <w:sz w:val="24"/>
        </w:rPr>
        <w:t>由于表格有限，支部个人微信截图填写请自行加表格；</w:t>
      </w:r>
    </w:p>
    <w:p>
      <w:pPr>
        <w:spacing w:line="280" w:lineRule="exact"/>
        <w:rPr>
          <w:rFonts w:ascii="宋体" w:hAnsi="宋体" w:cs="宋体"/>
          <w:sz w:val="24"/>
        </w:rPr>
      </w:pPr>
      <w:r>
        <w:rPr>
          <w:rFonts w:hint="eastAsia" w:ascii="宋体" w:hAnsi="宋体" w:cs="仿宋_GB2312"/>
          <w:sz w:val="24"/>
        </w:rPr>
        <w:t>4.各参赛支部于</w:t>
      </w:r>
      <w:r>
        <w:rPr>
          <w:rFonts w:hint="eastAsia" w:ascii="宋体" w:hAnsi="宋体" w:cs="仿宋_GB2312"/>
          <w:color w:val="auto"/>
          <w:sz w:val="24"/>
        </w:rPr>
        <w:t>3月18日21:00前，将</w:t>
      </w:r>
      <w:r>
        <w:rPr>
          <w:rFonts w:hint="eastAsia" w:ascii="宋体" w:hAnsi="宋体" w:cs="仿宋_GB2312"/>
          <w:sz w:val="24"/>
        </w:rPr>
        <w:t>本表发到邮箱dftw84638299@163.com.</w:t>
      </w:r>
    </w:p>
    <w:p>
      <w:pPr>
        <w:spacing w:line="360" w:lineRule="auto"/>
        <w:rPr>
          <w:rFonts w:ascii="黑体" w:hAnsi="黑体" w:eastAsia="黑体" w:cs="仿宋_GB2312"/>
          <w:color w:val="000000"/>
          <w:sz w:val="32"/>
          <w:szCs w:val="32"/>
          <w:shd w:val="clear" w:color="auto" w:fill="FFFFFF"/>
        </w:rPr>
      </w:pPr>
      <w:r>
        <w:rPr>
          <w:rFonts w:hint="eastAsia" w:ascii="黑体" w:hAnsi="黑体" w:eastAsia="黑体" w:cs="仿宋_GB2312"/>
          <w:color w:val="000000"/>
          <w:sz w:val="32"/>
          <w:szCs w:val="32"/>
          <w:shd w:val="clear" w:color="auto" w:fill="FFFFFF"/>
        </w:rPr>
        <w:t>附件6</w:t>
      </w:r>
    </w:p>
    <w:p>
      <w:pPr>
        <w:jc w:val="center"/>
        <w:rPr>
          <w:rFonts w:ascii="方正小标宋简体" w:hAnsi="方正小标宋简体" w:eastAsia="方正小标宋简体" w:cs="方正小标宋简体"/>
          <w:color w:val="000000"/>
          <w:spacing w:val="-10"/>
          <w:sz w:val="44"/>
          <w:szCs w:val="44"/>
          <w:shd w:val="clear" w:color="auto" w:fill="FFFFFF"/>
        </w:rPr>
      </w:pPr>
      <w:bookmarkStart w:id="7" w:name="_Hlk2848968"/>
      <w:r>
        <w:rPr>
          <w:rFonts w:hint="eastAsia" w:ascii="方正小标宋简体" w:hAnsi="方正小标宋简体" w:eastAsia="方正小标宋简体" w:cs="方正小标宋简体"/>
          <w:color w:val="000000"/>
          <w:spacing w:val="-10"/>
          <w:sz w:val="44"/>
          <w:szCs w:val="44"/>
          <w:shd w:val="clear" w:color="auto" w:fill="FFFFFF"/>
        </w:rPr>
        <w:t>“青春力量”集体拔河比赛</w:t>
      </w:r>
    </w:p>
    <w:bookmarkEnd w:id="7"/>
    <w:p>
      <w:pPr>
        <w:numPr>
          <w:ilvl w:val="0"/>
          <w:numId w:val="0"/>
        </w:numPr>
        <w:rPr>
          <w:rFonts w:hint="eastAsia" w:ascii="仿宋_GB2312" w:hAnsi="等线" w:eastAsia="仿宋_GB2312" w:cs="仿宋_GB2312"/>
          <w:color w:val="000000"/>
          <w:sz w:val="32"/>
          <w:szCs w:val="32"/>
          <w:shd w:val="clear" w:color="auto" w:fill="FFFFFF"/>
          <w:lang w:val="en-US" w:eastAsia="zh-CN"/>
        </w:rPr>
      </w:pPr>
      <w:r>
        <w:rPr>
          <w:rFonts w:hint="eastAsia" w:ascii="黑体" w:hAnsi="黑体" w:eastAsia="黑体" w:cs="仿宋_GB2312"/>
          <w:color w:val="000000"/>
          <w:sz w:val="32"/>
          <w:szCs w:val="32"/>
          <w:shd w:val="clear" w:color="auto" w:fill="FFFFFF"/>
          <w:lang w:eastAsia="zh-CN"/>
        </w:rPr>
        <w:t>一、</w:t>
      </w:r>
      <w:r>
        <w:rPr>
          <w:rFonts w:hint="eastAsia" w:ascii="黑体" w:hAnsi="黑体" w:eastAsia="黑体" w:cs="仿宋_GB2312"/>
          <w:color w:val="000000"/>
          <w:sz w:val="32"/>
          <w:szCs w:val="32"/>
          <w:shd w:val="clear" w:color="auto" w:fill="FFFFFF"/>
        </w:rPr>
        <w:t>比赛时间</w:t>
      </w:r>
      <w:r>
        <w:rPr>
          <w:rFonts w:hint="eastAsia" w:ascii="黑体" w:hAnsi="黑体" w:eastAsia="黑体"/>
          <w:bCs/>
          <w:sz w:val="32"/>
          <w:szCs w:val="32"/>
        </w:rPr>
        <w:t>：</w:t>
      </w:r>
      <w:r>
        <w:rPr>
          <w:rFonts w:hint="eastAsia" w:ascii="仿宋_GB2312" w:hAnsi="等线" w:eastAsia="仿宋_GB2312" w:cs="仿宋_GB2312"/>
          <w:color w:val="000000"/>
          <w:sz w:val="32"/>
          <w:szCs w:val="32"/>
          <w:shd w:val="clear" w:color="auto" w:fill="FFFFFF"/>
          <w:lang w:val="en-US" w:eastAsia="zh-CN"/>
        </w:rPr>
        <w:t>2019年3月下旬</w:t>
      </w:r>
    </w:p>
    <w:p>
      <w:pPr>
        <w:numPr>
          <w:ilvl w:val="0"/>
          <w:numId w:val="0"/>
        </w:numPr>
        <w:rPr>
          <w:rFonts w:ascii="等线" w:hAnsi="等线" w:eastAsia="等线"/>
          <w:szCs w:val="22"/>
        </w:rPr>
      </w:pPr>
      <w:r>
        <w:rPr>
          <w:rFonts w:hint="eastAsia" w:ascii="黑体" w:hAnsi="黑体" w:eastAsia="黑体" w:cs="仿宋_GB2312"/>
          <w:color w:val="000000"/>
          <w:sz w:val="32"/>
          <w:szCs w:val="32"/>
          <w:shd w:val="clear" w:color="auto" w:fill="FFFFFF"/>
        </w:rPr>
        <w:t>二、比赛地点：</w:t>
      </w:r>
      <w:r>
        <w:rPr>
          <w:rFonts w:hint="eastAsia" w:ascii="仿宋_GB2312" w:hAnsi="等线" w:eastAsia="仿宋_GB2312" w:cs="仿宋_GB2312"/>
          <w:color w:val="000000"/>
          <w:sz w:val="32"/>
          <w:szCs w:val="32"/>
          <w:shd w:val="clear" w:color="auto" w:fill="FFFFFF"/>
        </w:rPr>
        <w:t>丰泽篮球场</w:t>
      </w:r>
    </w:p>
    <w:p>
      <w:pPr>
        <w:rPr>
          <w:rFonts w:hint="eastAsia" w:ascii="黑体" w:hAnsi="黑体" w:eastAsia="黑体" w:cs="仿宋_GB2312"/>
          <w:color w:val="000000"/>
          <w:sz w:val="32"/>
          <w:szCs w:val="32"/>
          <w:shd w:val="clear" w:color="auto" w:fill="FFFFFF"/>
          <w:lang w:eastAsia="zh-CN"/>
        </w:rPr>
      </w:pPr>
      <w:r>
        <w:rPr>
          <w:rFonts w:hint="eastAsia" w:ascii="黑体" w:hAnsi="黑体" w:eastAsia="黑体" w:cs="仿宋_GB2312"/>
          <w:color w:val="000000"/>
          <w:sz w:val="32"/>
          <w:szCs w:val="32"/>
          <w:shd w:val="clear" w:color="auto" w:fill="FFFFFF"/>
        </w:rPr>
        <w:t>三、参与对象：</w:t>
      </w:r>
      <w:r>
        <w:rPr>
          <w:rFonts w:hint="eastAsia" w:ascii="仿宋_GB2312" w:hAnsi="等线" w:eastAsia="仿宋_GB2312" w:cs="仿宋_GB2312"/>
          <w:color w:val="000000"/>
          <w:sz w:val="32"/>
          <w:szCs w:val="32"/>
          <w:shd w:val="clear" w:color="auto" w:fill="FFFFFF"/>
          <w:lang w:eastAsia="zh-CN"/>
        </w:rPr>
        <w:t>学院全体在校学生</w:t>
      </w:r>
    </w:p>
    <w:p>
      <w:pPr>
        <w:rPr>
          <w:rFonts w:ascii="等线" w:hAnsi="等线" w:eastAsia="等线"/>
          <w:szCs w:val="22"/>
        </w:rPr>
      </w:pPr>
      <w:r>
        <w:rPr>
          <w:rFonts w:hint="eastAsia" w:ascii="黑体" w:hAnsi="黑体" w:eastAsia="黑体" w:cs="仿宋_GB2312"/>
          <w:color w:val="000000"/>
          <w:sz w:val="32"/>
          <w:szCs w:val="32"/>
          <w:shd w:val="clear" w:color="auto" w:fill="FFFFFF"/>
        </w:rPr>
        <w:t>四、</w:t>
      </w:r>
      <w:r>
        <w:rPr>
          <w:rFonts w:hint="eastAsia" w:ascii="黑体" w:hAnsi="黑体" w:eastAsia="黑体" w:cs="仿宋_GB2312"/>
          <w:color w:val="000000"/>
          <w:sz w:val="32"/>
          <w:szCs w:val="32"/>
          <w:shd w:val="clear" w:color="auto" w:fill="FFFFFF"/>
          <w:lang w:val="en-US" w:eastAsia="zh-CN"/>
        </w:rPr>
        <w:t xml:space="preserve"> </w:t>
      </w:r>
      <w:r>
        <w:rPr>
          <w:rFonts w:hint="eastAsia" w:ascii="黑体" w:hAnsi="黑体" w:eastAsia="黑体" w:cs="仿宋_GB2312"/>
          <w:color w:val="000000"/>
          <w:sz w:val="32"/>
          <w:szCs w:val="32"/>
          <w:shd w:val="clear" w:color="auto" w:fill="FFFFFF"/>
        </w:rPr>
        <w:t>报名时间：</w:t>
      </w:r>
      <w:r>
        <w:rPr>
          <w:rFonts w:hint="eastAsia" w:ascii="仿宋_GB2312" w:hAnsi="等线" w:eastAsia="仿宋_GB2312" w:cs="仿宋_GB2312"/>
          <w:color w:val="000000"/>
          <w:sz w:val="32"/>
          <w:szCs w:val="32"/>
          <w:shd w:val="clear" w:color="auto" w:fill="FFFFFF"/>
        </w:rPr>
        <w:t>各</w:t>
      </w:r>
      <w:r>
        <w:rPr>
          <w:rFonts w:ascii="仿宋_GB2312" w:hAnsi="等线" w:eastAsia="仿宋_GB2312" w:cs="仿宋_GB2312"/>
          <w:color w:val="000000"/>
          <w:sz w:val="32"/>
          <w:szCs w:val="32"/>
          <w:shd w:val="clear" w:color="auto" w:fill="FFFFFF"/>
        </w:rPr>
        <w:t>学部团总支组织报名，并于3月</w:t>
      </w:r>
      <w:r>
        <w:rPr>
          <w:rFonts w:hint="eastAsia" w:ascii="仿宋_GB2312" w:hAnsi="等线" w:eastAsia="仿宋_GB2312" w:cs="仿宋_GB2312"/>
          <w:color w:val="000000"/>
          <w:sz w:val="32"/>
          <w:szCs w:val="32"/>
          <w:shd w:val="clear" w:color="auto" w:fill="FFFFFF"/>
        </w:rPr>
        <w:t>2</w:t>
      </w:r>
      <w:r>
        <w:rPr>
          <w:rFonts w:hint="eastAsia" w:ascii="仿宋_GB2312" w:hAnsi="等线" w:eastAsia="仿宋_GB2312" w:cs="仿宋_GB2312"/>
          <w:color w:val="000000"/>
          <w:sz w:val="32"/>
          <w:szCs w:val="32"/>
          <w:shd w:val="clear" w:color="auto" w:fill="FFFFFF"/>
          <w:lang w:val="en-US" w:eastAsia="zh-CN"/>
        </w:rPr>
        <w:t>0</w:t>
      </w:r>
      <w:r>
        <w:rPr>
          <w:rFonts w:ascii="仿宋_GB2312" w:hAnsi="等线" w:eastAsia="仿宋_GB2312" w:cs="仿宋_GB2312"/>
          <w:color w:val="000000"/>
          <w:sz w:val="32"/>
          <w:szCs w:val="32"/>
          <w:shd w:val="clear" w:color="auto" w:fill="FFFFFF"/>
        </w:rPr>
        <w:t>日14:00前将参赛报名表</w:t>
      </w:r>
      <w:r>
        <w:rPr>
          <w:rFonts w:hint="eastAsia" w:ascii="仿宋_GB2312" w:hAnsi="等线" w:eastAsia="仿宋_GB2312" w:cs="仿宋_GB2312"/>
          <w:color w:val="000000"/>
          <w:sz w:val="32"/>
          <w:szCs w:val="32"/>
          <w:shd w:val="clear" w:color="auto" w:fill="FFFFFF"/>
          <w:lang w:eastAsia="zh-CN"/>
        </w:rPr>
        <w:t>（见附件</w:t>
      </w:r>
      <w:r>
        <w:rPr>
          <w:rFonts w:hint="eastAsia" w:ascii="仿宋_GB2312" w:hAnsi="等线" w:eastAsia="仿宋_GB2312" w:cs="仿宋_GB2312"/>
          <w:color w:val="000000"/>
          <w:sz w:val="32"/>
          <w:szCs w:val="32"/>
          <w:shd w:val="clear" w:color="auto" w:fill="FFFFFF"/>
          <w:lang w:val="en-US" w:eastAsia="zh-CN"/>
        </w:rPr>
        <w:t>7</w:t>
      </w:r>
      <w:r>
        <w:rPr>
          <w:rFonts w:hint="eastAsia" w:ascii="仿宋_GB2312" w:hAnsi="等线" w:eastAsia="仿宋_GB2312" w:cs="仿宋_GB2312"/>
          <w:color w:val="000000"/>
          <w:sz w:val="32"/>
          <w:szCs w:val="32"/>
          <w:shd w:val="clear" w:color="auto" w:fill="FFFFFF"/>
          <w:lang w:eastAsia="zh-CN"/>
        </w:rPr>
        <w:t>）</w:t>
      </w:r>
      <w:r>
        <w:rPr>
          <w:rFonts w:ascii="仿宋_GB2312" w:hAnsi="等线" w:eastAsia="仿宋_GB2312" w:cs="仿宋_GB2312"/>
          <w:color w:val="000000"/>
          <w:sz w:val="32"/>
          <w:szCs w:val="32"/>
          <w:shd w:val="clear" w:color="auto" w:fill="FFFFFF"/>
        </w:rPr>
        <w:t>纸质档报送至</w:t>
      </w:r>
      <w:r>
        <w:rPr>
          <w:rFonts w:hint="eastAsia" w:ascii="仿宋_GB2312" w:hAnsi="等线" w:eastAsia="仿宋_GB2312" w:cs="仿宋_GB2312"/>
          <w:color w:val="000000"/>
          <w:sz w:val="32"/>
          <w:szCs w:val="32"/>
          <w:shd w:val="clear" w:color="auto" w:fill="FFFFFF"/>
        </w:rPr>
        <w:t>九教南001</w:t>
      </w:r>
      <w:r>
        <w:rPr>
          <w:rFonts w:ascii="仿宋_GB2312" w:hAnsi="等线" w:eastAsia="仿宋_GB2312" w:cs="仿宋_GB2312"/>
          <w:color w:val="000000"/>
          <w:sz w:val="32"/>
          <w:szCs w:val="32"/>
          <w:shd w:val="clear" w:color="auto" w:fill="FFFFFF"/>
        </w:rPr>
        <w:t>办公室</w:t>
      </w:r>
      <w:r>
        <w:rPr>
          <w:rFonts w:hint="eastAsia" w:ascii="仿宋_GB2312" w:hAnsi="等线" w:eastAsia="仿宋_GB2312" w:cs="仿宋_GB2312"/>
          <w:color w:val="000000"/>
          <w:sz w:val="32"/>
          <w:szCs w:val="32"/>
          <w:shd w:val="clear" w:color="auto" w:fill="FFFFFF"/>
        </w:rPr>
        <w:t>，电子档发至学院团委邮箱</w:t>
      </w:r>
      <w:r>
        <w:rPr>
          <w:rFonts w:ascii="仿宋_GB2312" w:hAnsi="仿宋_GB2312" w:eastAsia="仿宋_GB2312"/>
          <w:color w:val="000000"/>
          <w:sz w:val="32"/>
          <w:szCs w:val="32"/>
        </w:rPr>
        <w:t>dftw84638299@163.com</w:t>
      </w:r>
      <w:r>
        <w:rPr>
          <w:rFonts w:ascii="仿宋_GB2312" w:hAnsi="等线" w:eastAsia="仿宋_GB2312" w:cs="仿宋_GB2312"/>
          <w:color w:val="000000"/>
          <w:sz w:val="32"/>
          <w:szCs w:val="32"/>
          <w:shd w:val="clear" w:color="auto" w:fill="FFFFFF"/>
        </w:rPr>
        <w:t>。</w:t>
      </w:r>
    </w:p>
    <w:p>
      <w:pPr>
        <w:rPr>
          <w:rFonts w:ascii="黑体" w:hAnsi="黑体" w:eastAsia="黑体" w:cs="仿宋_GB2312"/>
          <w:color w:val="000000"/>
          <w:sz w:val="32"/>
          <w:szCs w:val="32"/>
          <w:shd w:val="clear" w:color="auto" w:fill="FFFFFF"/>
        </w:rPr>
      </w:pPr>
      <w:r>
        <w:rPr>
          <w:rFonts w:hint="eastAsia" w:ascii="黑体" w:hAnsi="黑体" w:eastAsia="黑体" w:cs="仿宋_GB2312"/>
          <w:color w:val="000000"/>
          <w:sz w:val="32"/>
          <w:szCs w:val="32"/>
          <w:shd w:val="clear" w:color="auto" w:fill="FFFFFF"/>
        </w:rPr>
        <w:t>五、比赛规则：</w:t>
      </w:r>
    </w:p>
    <w:p>
      <w:pPr>
        <w:ind w:firstLine="640" w:firstLineChars="200"/>
        <w:rPr>
          <w:rFonts w:ascii="仿宋_GB2312" w:hAnsi="等线" w:eastAsia="仿宋_GB2312" w:cs="仿宋_GB2312"/>
          <w:color w:val="000000"/>
          <w:sz w:val="32"/>
          <w:szCs w:val="32"/>
          <w:shd w:val="clear" w:color="auto" w:fill="FFFFFF"/>
        </w:rPr>
      </w:pPr>
      <w:r>
        <w:rPr>
          <w:rFonts w:hint="eastAsia" w:ascii="仿宋_GB2312" w:hAnsi="等线" w:eastAsia="仿宋_GB2312" w:cs="仿宋_GB2312"/>
          <w:color w:val="000000"/>
          <w:sz w:val="32"/>
          <w:szCs w:val="32"/>
          <w:shd w:val="clear" w:color="auto" w:fill="FFFFFF"/>
        </w:rPr>
        <w:t>1.以团总支为单位，每个团总支组织</w:t>
      </w:r>
      <w:r>
        <w:rPr>
          <w:rFonts w:hint="eastAsia" w:ascii="仿宋_GB2312" w:hAnsi="等线" w:eastAsia="仿宋_GB2312" w:cs="仿宋_GB2312"/>
          <w:color w:val="000000"/>
          <w:sz w:val="32"/>
          <w:szCs w:val="32"/>
          <w:shd w:val="clear" w:color="auto" w:fill="FFFFFF"/>
          <w:lang w:val="en-US" w:eastAsia="zh-CN"/>
        </w:rPr>
        <w:t>2</w:t>
      </w:r>
      <w:r>
        <w:rPr>
          <w:rFonts w:hint="eastAsia" w:ascii="仿宋_GB2312" w:hAnsi="等线" w:eastAsia="仿宋_GB2312" w:cs="仿宋_GB2312"/>
          <w:color w:val="000000"/>
          <w:sz w:val="32"/>
          <w:szCs w:val="32"/>
          <w:shd w:val="clear" w:color="auto" w:fill="FFFFFF"/>
        </w:rPr>
        <w:t>支队伍参赛，每支队伍15人（男生8人、女生7人）。</w:t>
      </w:r>
    </w:p>
    <w:p>
      <w:pPr>
        <w:ind w:firstLine="640" w:firstLineChars="200"/>
        <w:rPr>
          <w:rFonts w:ascii="仿宋_GB2312" w:hAnsi="等线" w:eastAsia="仿宋_GB2312" w:cs="仿宋_GB2312"/>
          <w:color w:val="000000"/>
          <w:sz w:val="32"/>
          <w:szCs w:val="32"/>
          <w:shd w:val="clear" w:color="auto" w:fill="FFFFFF"/>
        </w:rPr>
      </w:pPr>
      <w:r>
        <w:rPr>
          <w:rFonts w:hint="eastAsia" w:ascii="仿宋_GB2312" w:hAnsi="等线" w:eastAsia="仿宋_GB2312" w:cs="仿宋_GB2312"/>
          <w:color w:val="000000"/>
          <w:sz w:val="32"/>
          <w:szCs w:val="32"/>
          <w:shd w:val="clear" w:color="auto" w:fill="FFFFFF"/>
        </w:rPr>
        <w:t>2.在场地上画</w:t>
      </w:r>
      <w:r>
        <w:rPr>
          <w:rFonts w:ascii="仿宋_GB2312" w:hAnsi="等线" w:eastAsia="仿宋_GB2312" w:cs="仿宋_GB2312"/>
          <w:color w:val="000000"/>
          <w:sz w:val="32"/>
          <w:szCs w:val="32"/>
          <w:shd w:val="clear" w:color="auto" w:fill="FFFFFF"/>
        </w:rPr>
        <w:t>3条平行的短线，间隔2米，居中</w:t>
      </w:r>
      <w:r>
        <w:rPr>
          <w:rFonts w:hint="eastAsia" w:ascii="仿宋_GB2312" w:hAnsi="等线" w:eastAsia="仿宋_GB2312" w:cs="仿宋_GB2312"/>
          <w:color w:val="000000"/>
          <w:sz w:val="32"/>
          <w:szCs w:val="32"/>
          <w:shd w:val="clear" w:color="auto" w:fill="FFFFFF"/>
        </w:rPr>
        <w:t>的线</w:t>
      </w:r>
      <w:r>
        <w:rPr>
          <w:rFonts w:ascii="仿宋_GB2312" w:hAnsi="等线" w:eastAsia="仿宋_GB2312" w:cs="仿宋_GB2312"/>
          <w:color w:val="000000"/>
          <w:sz w:val="32"/>
          <w:szCs w:val="32"/>
          <w:shd w:val="clear" w:color="auto" w:fill="FFFFFF"/>
        </w:rPr>
        <w:t>为中线，两边为界。拔河绳中间系一根红带子作为标志带，下面悬挂一重物垂直于中线。裁判员发出“预备”口令，双方队员站好位置，拿起拔河绳，拉直做好准备。此时标志带应垂直于中线。待裁判鸣哨后，双方各自一齐用力拉绳，把标志带拉过本队河界的</w:t>
      </w:r>
      <w:r>
        <w:rPr>
          <w:rFonts w:hint="eastAsia" w:ascii="仿宋_GB2312" w:hAnsi="等线" w:eastAsia="仿宋_GB2312" w:cs="仿宋_GB2312"/>
          <w:color w:val="000000"/>
          <w:sz w:val="32"/>
          <w:szCs w:val="32"/>
          <w:shd w:val="clear" w:color="auto" w:fill="FFFFFF"/>
        </w:rPr>
        <w:t>队伍</w:t>
      </w:r>
      <w:r>
        <w:rPr>
          <w:rFonts w:ascii="仿宋_GB2312" w:hAnsi="等线" w:eastAsia="仿宋_GB2312" w:cs="仿宋_GB2312"/>
          <w:color w:val="000000"/>
          <w:sz w:val="32"/>
          <w:szCs w:val="32"/>
          <w:shd w:val="clear" w:color="auto" w:fill="FFFFFF"/>
        </w:rPr>
        <w:t>为</w:t>
      </w:r>
      <w:r>
        <w:rPr>
          <w:rFonts w:hint="eastAsia" w:ascii="仿宋_GB2312" w:hAnsi="等线" w:eastAsia="仿宋_GB2312" w:cs="仿宋_GB2312"/>
          <w:color w:val="000000"/>
          <w:sz w:val="32"/>
          <w:szCs w:val="32"/>
          <w:shd w:val="clear" w:color="auto" w:fill="FFFFFF"/>
        </w:rPr>
        <w:t>获</w:t>
      </w:r>
      <w:r>
        <w:rPr>
          <w:rFonts w:ascii="仿宋_GB2312" w:hAnsi="等线" w:eastAsia="仿宋_GB2312" w:cs="仿宋_GB2312"/>
          <w:color w:val="000000"/>
          <w:sz w:val="32"/>
          <w:szCs w:val="32"/>
          <w:shd w:val="clear" w:color="auto" w:fill="FFFFFF"/>
        </w:rPr>
        <w:t>胜方</w:t>
      </w:r>
      <w:r>
        <w:rPr>
          <w:rFonts w:hint="eastAsia" w:ascii="仿宋_GB2312" w:hAnsi="等线" w:eastAsia="仿宋_GB2312" w:cs="仿宋_GB2312"/>
          <w:color w:val="000000"/>
          <w:sz w:val="32"/>
          <w:szCs w:val="32"/>
          <w:shd w:val="clear" w:color="auto" w:fill="FFFFFF"/>
        </w:rPr>
        <w:t>。</w:t>
      </w:r>
    </w:p>
    <w:p>
      <w:pPr>
        <w:ind w:firstLine="640" w:firstLineChars="200"/>
        <w:rPr>
          <w:rFonts w:hint="eastAsia" w:ascii="仿宋_GB2312" w:hAnsi="等线" w:eastAsia="仿宋_GB2312" w:cs="仿宋_GB2312"/>
          <w:color w:val="000000"/>
          <w:sz w:val="32"/>
          <w:szCs w:val="32"/>
          <w:shd w:val="clear" w:color="auto" w:fill="FFFFFF"/>
          <w:lang w:val="en-US" w:eastAsia="zh-CN"/>
        </w:rPr>
      </w:pPr>
      <w:r>
        <w:rPr>
          <w:rFonts w:hint="eastAsia" w:ascii="仿宋_GB2312" w:hAnsi="等线" w:eastAsia="仿宋_GB2312" w:cs="仿宋_GB2312"/>
          <w:color w:val="000000"/>
          <w:sz w:val="32"/>
          <w:szCs w:val="32"/>
          <w:shd w:val="clear" w:color="auto" w:fill="FFFFFF"/>
        </w:rPr>
        <w:t>3.本次比赛</w:t>
      </w:r>
      <w:r>
        <w:rPr>
          <w:rFonts w:hint="eastAsia" w:ascii="仿宋_GB2312" w:hAnsi="等线" w:eastAsia="仿宋_GB2312" w:cs="仿宋_GB2312"/>
          <w:color w:val="000000"/>
          <w:sz w:val="32"/>
          <w:szCs w:val="32"/>
          <w:shd w:val="clear" w:color="auto" w:fill="FFFFFF"/>
          <w:lang w:eastAsia="zh-CN"/>
        </w:rPr>
        <w:t>采取双败淘汰制，共</w:t>
      </w:r>
      <w:r>
        <w:rPr>
          <w:rFonts w:hint="eastAsia" w:ascii="仿宋_GB2312" w:hAnsi="等线" w:eastAsia="仿宋_GB2312" w:cs="仿宋_GB2312"/>
          <w:color w:val="000000"/>
          <w:sz w:val="32"/>
          <w:szCs w:val="32"/>
          <w:shd w:val="clear" w:color="auto" w:fill="FFFFFF"/>
        </w:rPr>
        <w:t>分</w:t>
      </w:r>
      <w:r>
        <w:rPr>
          <w:rFonts w:hint="eastAsia" w:ascii="仿宋_GB2312" w:hAnsi="等线" w:eastAsia="仿宋_GB2312" w:cs="仿宋_GB2312"/>
          <w:color w:val="000000"/>
          <w:sz w:val="32"/>
          <w:szCs w:val="32"/>
          <w:shd w:val="clear" w:color="auto" w:fill="FFFFFF"/>
          <w:lang w:eastAsia="zh-CN"/>
        </w:rPr>
        <w:t>为初赛、复赛、决赛三个阶段</w:t>
      </w:r>
      <w:r>
        <w:rPr>
          <w:rFonts w:hint="eastAsia" w:ascii="仿宋_GB2312" w:hAnsi="等线" w:eastAsia="仿宋_GB2312" w:cs="仿宋_GB2312"/>
          <w:color w:val="000000"/>
          <w:sz w:val="32"/>
          <w:szCs w:val="32"/>
          <w:shd w:val="clear" w:color="auto" w:fill="FFFFFF"/>
        </w:rPr>
        <w:t>。</w:t>
      </w:r>
      <w:r>
        <w:rPr>
          <w:rFonts w:hint="eastAsia" w:ascii="仿宋_GB2312" w:hAnsi="等线" w:eastAsia="仿宋_GB2312" w:cs="仿宋_GB2312"/>
          <w:color w:val="000000"/>
          <w:sz w:val="32"/>
          <w:szCs w:val="32"/>
          <w:shd w:val="clear" w:color="auto" w:fill="FFFFFF"/>
          <w:lang w:eastAsia="zh-CN"/>
        </w:rPr>
        <w:t>每次对战采取三局两胜，每局结束后双方交换场地进行下一局比赛。</w:t>
      </w:r>
    </w:p>
    <w:p>
      <w:pPr>
        <w:ind w:firstLine="640" w:firstLineChars="200"/>
        <w:rPr>
          <w:rFonts w:hint="eastAsia" w:ascii="仿宋_GB2312" w:hAnsi="等线" w:eastAsia="仿宋_GB2312" w:cs="仿宋_GB2312"/>
          <w:color w:val="000000"/>
          <w:sz w:val="32"/>
          <w:szCs w:val="32"/>
          <w:shd w:val="clear" w:color="auto" w:fill="FFFFFF"/>
          <w:lang w:eastAsia="zh-CN"/>
        </w:rPr>
      </w:pPr>
      <w:r>
        <w:rPr>
          <w:rFonts w:hint="eastAsia" w:ascii="仿宋_GB2312" w:hAnsi="等线" w:eastAsia="仿宋_GB2312" w:cs="仿宋_GB2312"/>
          <w:color w:val="000000"/>
          <w:sz w:val="32"/>
          <w:szCs w:val="32"/>
          <w:shd w:val="clear" w:color="auto" w:fill="FFFFFF"/>
          <w:lang w:eastAsia="zh-CN"/>
        </w:rPr>
        <w:t>初赛</w:t>
      </w:r>
      <w:r>
        <w:rPr>
          <w:rFonts w:hint="eastAsia" w:ascii="仿宋_GB2312" w:hAnsi="等线" w:eastAsia="仿宋_GB2312" w:cs="仿宋_GB2312"/>
          <w:color w:val="000000"/>
          <w:sz w:val="32"/>
          <w:szCs w:val="32"/>
          <w:shd w:val="clear" w:color="auto" w:fill="FFFFFF"/>
        </w:rPr>
        <w:t>：参赛的8支队伍抽签选择对战队伍进行</w:t>
      </w:r>
      <w:r>
        <w:rPr>
          <w:rFonts w:hint="eastAsia" w:ascii="仿宋_GB2312" w:hAnsi="等线" w:eastAsia="仿宋_GB2312" w:cs="仿宋_GB2312"/>
          <w:color w:val="000000"/>
          <w:sz w:val="32"/>
          <w:szCs w:val="32"/>
          <w:shd w:val="clear" w:color="auto" w:fill="FFFFFF"/>
          <w:lang w:eastAsia="zh-CN"/>
        </w:rPr>
        <w:t>对战。</w:t>
      </w:r>
    </w:p>
    <w:p>
      <w:pPr>
        <w:ind w:firstLine="640" w:firstLineChars="200"/>
        <w:rPr>
          <w:rFonts w:ascii="仿宋_GB2312" w:hAnsi="等线" w:eastAsia="仿宋_GB2312" w:cs="仿宋_GB2312"/>
          <w:color w:val="000000"/>
          <w:sz w:val="32"/>
          <w:szCs w:val="32"/>
          <w:shd w:val="clear" w:color="auto" w:fill="FFFFFF"/>
        </w:rPr>
      </w:pPr>
      <w:r>
        <w:rPr>
          <w:rFonts w:hint="eastAsia" w:ascii="仿宋_GB2312" w:hAnsi="等线" w:eastAsia="仿宋_GB2312" w:cs="仿宋_GB2312"/>
          <w:color w:val="000000"/>
          <w:sz w:val="32"/>
          <w:szCs w:val="32"/>
          <w:shd w:val="clear" w:color="auto" w:fill="FFFFFF"/>
          <w:lang w:eastAsia="zh-CN"/>
        </w:rPr>
        <w:t>复赛</w:t>
      </w:r>
      <w:r>
        <w:rPr>
          <w:rFonts w:hint="eastAsia" w:ascii="仿宋_GB2312" w:hAnsi="等线" w:eastAsia="仿宋_GB2312" w:cs="仿宋_GB2312"/>
          <w:color w:val="000000"/>
          <w:sz w:val="32"/>
          <w:szCs w:val="32"/>
          <w:shd w:val="clear" w:color="auto" w:fill="FFFFFF"/>
        </w:rPr>
        <w:t>：按第一阶段比赛结果，胜出的四支队伍为一组，落败的四支队伍为一组。两组各自再次抽签选择对战队伍进行第二轮淘汰赛。通过比赛决胜出优胜队伍的第一、二名和落败队伍的第一名。</w:t>
      </w:r>
    </w:p>
    <w:p>
      <w:pPr>
        <w:ind w:firstLine="640" w:firstLineChars="200"/>
        <w:rPr>
          <w:rFonts w:hint="eastAsia" w:ascii="仿宋_GB2312" w:hAnsi="等线" w:eastAsia="仿宋_GB2312" w:cs="仿宋_GB2312"/>
          <w:color w:val="000000"/>
          <w:sz w:val="32"/>
          <w:szCs w:val="32"/>
          <w:shd w:val="clear" w:color="auto" w:fill="FFFFFF"/>
          <w:lang w:eastAsia="zh-CN"/>
        </w:rPr>
      </w:pPr>
      <w:r>
        <w:rPr>
          <w:rFonts w:hint="eastAsia" w:ascii="仿宋_GB2312" w:hAnsi="等线" w:eastAsia="仿宋_GB2312" w:cs="仿宋_GB2312"/>
          <w:color w:val="000000"/>
          <w:sz w:val="32"/>
          <w:szCs w:val="32"/>
          <w:shd w:val="clear" w:color="auto" w:fill="FFFFFF"/>
          <w:lang w:eastAsia="zh-CN"/>
        </w:rPr>
        <w:t>决赛</w:t>
      </w:r>
      <w:r>
        <w:rPr>
          <w:rFonts w:hint="eastAsia" w:ascii="仿宋_GB2312" w:hAnsi="等线" w:eastAsia="仿宋_GB2312" w:cs="仿宋_GB2312"/>
          <w:color w:val="000000"/>
          <w:sz w:val="32"/>
          <w:szCs w:val="32"/>
          <w:shd w:val="clear" w:color="auto" w:fill="FFFFFF"/>
        </w:rPr>
        <w:t>：落败队伍中的第一名先与优胜队伍的第二名进行决赛，如若获胜可再与第一名进行决赛</w:t>
      </w:r>
      <w:r>
        <w:rPr>
          <w:rFonts w:hint="eastAsia" w:ascii="仿宋_GB2312" w:hAnsi="等线" w:eastAsia="仿宋_GB2312" w:cs="仿宋_GB2312"/>
          <w:color w:val="000000"/>
          <w:sz w:val="32"/>
          <w:szCs w:val="32"/>
          <w:shd w:val="clear" w:color="auto" w:fill="FFFFFF"/>
          <w:lang w:eastAsia="zh-CN"/>
        </w:rPr>
        <w:t>，若失败则为第三名。</w:t>
      </w:r>
    </w:p>
    <w:p>
      <w:pPr>
        <w:rPr>
          <w:rFonts w:ascii="黑体" w:hAnsi="黑体" w:eastAsia="黑体"/>
          <w:sz w:val="32"/>
          <w:szCs w:val="32"/>
        </w:rPr>
      </w:pPr>
      <w:r>
        <w:rPr>
          <w:rFonts w:hint="eastAsia" w:ascii="黑体" w:hAnsi="黑体" w:eastAsia="黑体"/>
          <w:sz w:val="32"/>
          <w:szCs w:val="32"/>
        </w:rPr>
        <w:t>六、赛事说明：</w:t>
      </w:r>
    </w:p>
    <w:p>
      <w:pPr>
        <w:ind w:firstLine="640" w:firstLineChars="200"/>
        <w:rPr>
          <w:rFonts w:ascii="仿宋_GB2312" w:hAnsi="等线" w:eastAsia="仿宋_GB2312" w:cs="仿宋_GB2312"/>
          <w:color w:val="000000"/>
          <w:sz w:val="32"/>
          <w:szCs w:val="32"/>
          <w:shd w:val="clear" w:color="auto" w:fill="FFFFFF"/>
        </w:rPr>
      </w:pPr>
      <w:r>
        <w:rPr>
          <w:rFonts w:hint="eastAsia" w:ascii="仿宋_GB2312" w:hAnsi="等线" w:eastAsia="仿宋_GB2312" w:cs="仿宋_GB2312"/>
          <w:color w:val="000000"/>
          <w:sz w:val="32"/>
          <w:szCs w:val="32"/>
          <w:shd w:val="clear" w:color="auto" w:fill="FFFFFF"/>
        </w:rPr>
        <w:t>1.</w:t>
      </w:r>
      <w:r>
        <w:rPr>
          <w:rFonts w:ascii="仿宋_GB2312" w:hAnsi="等线" w:eastAsia="仿宋_GB2312" w:cs="仿宋_GB2312"/>
          <w:color w:val="000000"/>
          <w:sz w:val="32"/>
          <w:szCs w:val="32"/>
          <w:shd w:val="clear" w:color="auto" w:fill="FFFFFF"/>
        </w:rPr>
        <w:t>为保证比赛的安全，参赛队员一律不得穿钉鞋或</w:t>
      </w:r>
      <w:r>
        <w:rPr>
          <w:rFonts w:hint="eastAsia" w:ascii="仿宋_GB2312" w:hAnsi="等线" w:eastAsia="仿宋_GB2312" w:cs="仿宋_GB2312"/>
          <w:color w:val="000000"/>
          <w:sz w:val="32"/>
          <w:szCs w:val="32"/>
          <w:shd w:val="clear" w:color="auto" w:fill="FFFFFF"/>
        </w:rPr>
        <w:t>赤</w:t>
      </w:r>
      <w:r>
        <w:rPr>
          <w:rFonts w:ascii="仿宋_GB2312" w:hAnsi="等线" w:eastAsia="仿宋_GB2312" w:cs="仿宋_GB2312"/>
          <w:color w:val="000000"/>
          <w:sz w:val="32"/>
          <w:szCs w:val="32"/>
          <w:shd w:val="clear" w:color="auto" w:fill="FFFFFF"/>
        </w:rPr>
        <w:t>脚参加比赛；裁判未判胜负前，手不能松开绳子。</w:t>
      </w:r>
    </w:p>
    <w:p>
      <w:pPr>
        <w:ind w:firstLine="640" w:firstLineChars="200"/>
        <w:rPr>
          <w:rFonts w:ascii="仿宋_GB2312" w:hAnsi="等线" w:eastAsia="仿宋_GB2312" w:cs="仿宋_GB2312"/>
          <w:color w:val="000000"/>
          <w:sz w:val="32"/>
          <w:szCs w:val="32"/>
          <w:shd w:val="clear" w:color="auto" w:fill="FFFFFF"/>
        </w:rPr>
      </w:pPr>
      <w:r>
        <w:rPr>
          <w:rFonts w:hint="eastAsia" w:ascii="仿宋_GB2312" w:hAnsi="等线" w:eastAsia="仿宋_GB2312" w:cs="仿宋_GB2312"/>
          <w:color w:val="000000"/>
          <w:sz w:val="32"/>
          <w:szCs w:val="32"/>
          <w:shd w:val="clear" w:color="auto" w:fill="FFFFFF"/>
        </w:rPr>
        <w:t>2.参赛队经报名后不得中途更换运动员，不得弄虚作假，冒名顶替，违者取消比赛资格和成绩。</w:t>
      </w:r>
    </w:p>
    <w:p>
      <w:pPr>
        <w:ind w:firstLine="640" w:firstLineChars="200"/>
        <w:rPr>
          <w:rFonts w:ascii="仿宋_GB2312" w:hAnsi="等线" w:eastAsia="仿宋_GB2312" w:cs="仿宋_GB2312"/>
          <w:color w:val="000000"/>
          <w:sz w:val="32"/>
          <w:szCs w:val="32"/>
          <w:shd w:val="clear" w:color="auto" w:fill="FFFFFF"/>
        </w:rPr>
      </w:pPr>
      <w:r>
        <w:rPr>
          <w:rFonts w:hint="eastAsia" w:ascii="仿宋_GB2312" w:hAnsi="等线" w:eastAsia="仿宋_GB2312" w:cs="仿宋_GB2312"/>
          <w:color w:val="000000"/>
          <w:sz w:val="32"/>
          <w:szCs w:val="32"/>
          <w:shd w:val="clear" w:color="auto" w:fill="FFFFFF"/>
        </w:rPr>
        <w:t>3.参赛人员提前</w:t>
      </w:r>
      <w:r>
        <w:rPr>
          <w:rFonts w:ascii="仿宋_GB2312" w:hAnsi="等线" w:eastAsia="仿宋_GB2312" w:cs="仿宋_GB2312"/>
          <w:color w:val="000000"/>
          <w:sz w:val="32"/>
          <w:szCs w:val="32"/>
          <w:shd w:val="clear" w:color="auto" w:fill="FFFFFF"/>
        </w:rPr>
        <w:t>15分钟候场，未按规定时间参加比赛，当场比赛视为弃权告负。</w:t>
      </w:r>
    </w:p>
    <w:p>
      <w:pPr>
        <w:ind w:firstLine="640" w:firstLineChars="200"/>
        <w:rPr>
          <w:rFonts w:ascii="仿宋_GB2312" w:hAnsi="等线" w:eastAsia="仿宋_GB2312" w:cs="仿宋_GB2312"/>
          <w:color w:val="000000"/>
          <w:sz w:val="32"/>
          <w:szCs w:val="32"/>
          <w:shd w:val="clear" w:color="auto" w:fill="FFFFFF"/>
        </w:rPr>
      </w:pPr>
      <w:r>
        <w:rPr>
          <w:rFonts w:hint="eastAsia" w:ascii="仿宋_GB2312" w:hAnsi="等线" w:eastAsia="仿宋_GB2312" w:cs="仿宋_GB2312"/>
          <w:color w:val="000000"/>
          <w:sz w:val="32"/>
          <w:szCs w:val="32"/>
          <w:shd w:val="clear" w:color="auto" w:fill="FFFFFF"/>
        </w:rPr>
        <w:t>4.比赛双方队伍至少派</w:t>
      </w:r>
      <w:r>
        <w:rPr>
          <w:rFonts w:ascii="仿宋_GB2312" w:hAnsi="等线" w:eastAsia="仿宋_GB2312" w:cs="仿宋_GB2312"/>
          <w:color w:val="000000"/>
          <w:sz w:val="32"/>
          <w:szCs w:val="32"/>
          <w:shd w:val="clear" w:color="auto" w:fill="FFFFFF"/>
        </w:rPr>
        <w:t>1名领队或教练员（必须由老师担任）</w:t>
      </w:r>
      <w:r>
        <w:rPr>
          <w:rFonts w:hint="eastAsia" w:ascii="仿宋_GB2312" w:hAnsi="等线" w:eastAsia="仿宋_GB2312" w:cs="仿宋_GB2312"/>
          <w:color w:val="000000"/>
          <w:sz w:val="32"/>
          <w:szCs w:val="32"/>
          <w:shd w:val="clear" w:color="auto" w:fill="FFFFFF"/>
        </w:rPr>
        <w:t>参与</w:t>
      </w:r>
      <w:r>
        <w:rPr>
          <w:rFonts w:ascii="仿宋_GB2312" w:hAnsi="等线" w:eastAsia="仿宋_GB2312" w:cs="仿宋_GB2312"/>
          <w:color w:val="000000"/>
          <w:sz w:val="32"/>
          <w:szCs w:val="32"/>
          <w:shd w:val="clear" w:color="auto" w:fill="FFFFFF"/>
        </w:rPr>
        <w:t>比赛现场指导和</w:t>
      </w:r>
      <w:r>
        <w:rPr>
          <w:rFonts w:hint="eastAsia" w:ascii="仿宋_GB2312" w:hAnsi="等线" w:eastAsia="仿宋_GB2312" w:cs="仿宋_GB2312"/>
          <w:color w:val="000000"/>
          <w:sz w:val="32"/>
          <w:szCs w:val="32"/>
          <w:shd w:val="clear" w:color="auto" w:fill="FFFFFF"/>
        </w:rPr>
        <w:t>监督。</w:t>
      </w:r>
    </w:p>
    <w:p>
      <w:pPr>
        <w:ind w:firstLine="640" w:firstLineChars="200"/>
        <w:rPr>
          <w:rFonts w:ascii="仿宋_GB2312" w:hAnsi="等线" w:eastAsia="仿宋_GB2312" w:cs="仿宋_GB2312"/>
          <w:color w:val="000000"/>
          <w:sz w:val="32"/>
          <w:szCs w:val="32"/>
          <w:shd w:val="clear" w:color="auto" w:fill="FFFFFF"/>
        </w:rPr>
      </w:pPr>
      <w:r>
        <w:rPr>
          <w:rFonts w:hint="eastAsia" w:ascii="仿宋_GB2312" w:hAnsi="等线" w:eastAsia="仿宋_GB2312" w:cs="仿宋_GB2312"/>
          <w:color w:val="000000"/>
          <w:sz w:val="32"/>
          <w:szCs w:val="32"/>
          <w:shd w:val="clear" w:color="auto" w:fill="FFFFFF"/>
        </w:rPr>
        <w:t>5.比赛期间，饮品、医药等后勤用品由各参赛队自行负责。</w:t>
      </w:r>
    </w:p>
    <w:p>
      <w:pPr>
        <w:ind w:firstLine="640" w:firstLineChars="200"/>
        <w:rPr>
          <w:rFonts w:ascii="黑体" w:hAnsi="黑体" w:eastAsia="黑体"/>
          <w:sz w:val="32"/>
          <w:szCs w:val="32"/>
        </w:rPr>
      </w:pPr>
      <w:r>
        <w:rPr>
          <w:rFonts w:hint="eastAsia" w:ascii="仿宋_GB2312" w:hAnsi="等线" w:eastAsia="仿宋_GB2312" w:cs="仿宋_GB2312"/>
          <w:color w:val="000000"/>
          <w:sz w:val="32"/>
          <w:szCs w:val="32"/>
          <w:shd w:val="clear" w:color="auto" w:fill="FFFFFF"/>
        </w:rPr>
        <w:t>6.</w:t>
      </w:r>
      <w:r>
        <w:rPr>
          <w:rFonts w:ascii="仿宋_GB2312" w:hAnsi="等线" w:eastAsia="仿宋_GB2312" w:cs="仿宋_GB2312"/>
          <w:color w:val="000000"/>
          <w:sz w:val="32"/>
          <w:szCs w:val="32"/>
          <w:shd w:val="clear" w:color="auto" w:fill="FFFFFF"/>
        </w:rPr>
        <w:t>比赛中发生有关抗议问题，马上向比赛的主裁判提出口头申请</w:t>
      </w:r>
      <w:r>
        <w:rPr>
          <w:rFonts w:hint="eastAsia" w:ascii="仿宋_GB2312" w:hAnsi="等线" w:eastAsia="仿宋_GB2312" w:cs="仿宋_GB2312"/>
          <w:color w:val="000000"/>
          <w:sz w:val="32"/>
          <w:szCs w:val="32"/>
          <w:shd w:val="clear" w:color="auto" w:fill="FFFFFF"/>
        </w:rPr>
        <w:t>。</w:t>
      </w:r>
    </w:p>
    <w:p>
      <w:pPr>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、奖项设置：</w:t>
      </w:r>
      <w:r>
        <w:rPr>
          <w:rFonts w:hint="eastAsia" w:ascii="仿宋_GB2312" w:hAnsi="宋体" w:eastAsia="仿宋_GB2312" w:cs="仿宋_GB2312"/>
          <w:color w:val="000000"/>
          <w:kern w:val="0"/>
          <w:sz w:val="32"/>
          <w:szCs w:val="32"/>
          <w:shd w:val="clear" w:color="auto" w:fill="FFFFFF"/>
          <w:lang w:eastAsia="zh-CN"/>
        </w:rPr>
        <w:t>比赛取前三名</w:t>
      </w:r>
      <w:r>
        <w:rPr>
          <w:rFonts w:hint="eastAsia" w:ascii="仿宋_GB2312" w:hAnsi="宋体" w:eastAsia="仿宋_GB2312" w:cs="仿宋_GB2312"/>
          <w:color w:val="000000"/>
          <w:kern w:val="0"/>
          <w:sz w:val="32"/>
          <w:szCs w:val="32"/>
          <w:shd w:val="clear" w:color="auto" w:fill="FFFFFF"/>
        </w:rPr>
        <w:t>，分别获得</w:t>
      </w:r>
      <w:r>
        <w:rPr>
          <w:rFonts w:hint="eastAsia" w:ascii="仿宋_GB2312" w:hAnsi="宋体" w:eastAsia="仿宋_GB2312" w:cs="仿宋_GB2312"/>
          <w:color w:val="000000"/>
          <w:kern w:val="0"/>
          <w:sz w:val="32"/>
          <w:szCs w:val="32"/>
          <w:shd w:val="clear" w:color="auto" w:fill="FFFFFF"/>
          <w:lang w:val="en-US" w:eastAsia="zh-CN"/>
        </w:rPr>
        <w:t>8</w:t>
      </w:r>
      <w:r>
        <w:rPr>
          <w:rFonts w:hint="eastAsia" w:ascii="仿宋_GB2312" w:hAnsi="宋体" w:eastAsia="仿宋_GB2312" w:cs="仿宋_GB2312"/>
          <w:color w:val="000000"/>
          <w:kern w:val="0"/>
          <w:sz w:val="32"/>
          <w:szCs w:val="32"/>
          <w:shd w:val="clear" w:color="auto" w:fill="FFFFFF"/>
        </w:rPr>
        <w:t>00元、</w:t>
      </w:r>
      <w:r>
        <w:rPr>
          <w:rFonts w:hint="eastAsia" w:ascii="仿宋_GB2312" w:hAnsi="宋体" w:eastAsia="仿宋_GB2312" w:cs="仿宋_GB2312"/>
          <w:color w:val="000000"/>
          <w:kern w:val="0"/>
          <w:sz w:val="32"/>
          <w:szCs w:val="32"/>
          <w:shd w:val="clear" w:color="auto" w:fill="FFFFFF"/>
          <w:lang w:val="en-US" w:eastAsia="zh-CN"/>
        </w:rPr>
        <w:t>5</w:t>
      </w:r>
      <w:r>
        <w:rPr>
          <w:rFonts w:hint="eastAsia" w:ascii="仿宋_GB2312" w:hAnsi="宋体" w:eastAsia="仿宋_GB2312" w:cs="仿宋_GB2312"/>
          <w:color w:val="000000"/>
          <w:kern w:val="0"/>
          <w:sz w:val="32"/>
          <w:szCs w:val="32"/>
          <w:shd w:val="clear" w:color="auto" w:fill="FFFFFF"/>
        </w:rPr>
        <w:t>00元、</w:t>
      </w:r>
      <w:r>
        <w:rPr>
          <w:rFonts w:hint="eastAsia" w:ascii="仿宋_GB2312" w:hAnsi="宋体" w:eastAsia="仿宋_GB2312" w:cs="仿宋_GB2312"/>
          <w:color w:val="000000"/>
          <w:kern w:val="0"/>
          <w:sz w:val="32"/>
          <w:szCs w:val="32"/>
          <w:shd w:val="clear" w:color="auto" w:fill="FFFFFF"/>
          <w:lang w:val="en-US" w:eastAsia="zh-CN"/>
        </w:rPr>
        <w:t>3</w:t>
      </w:r>
      <w:r>
        <w:rPr>
          <w:rFonts w:hint="eastAsia" w:ascii="仿宋_GB2312" w:hAnsi="宋体" w:eastAsia="仿宋_GB2312" w:cs="仿宋_GB2312"/>
          <w:color w:val="000000"/>
          <w:kern w:val="0"/>
          <w:sz w:val="32"/>
          <w:szCs w:val="32"/>
          <w:shd w:val="clear" w:color="auto" w:fill="FFFFFF"/>
        </w:rPr>
        <w:t>00元</w:t>
      </w:r>
      <w:r>
        <w:rPr>
          <w:rFonts w:hint="eastAsia" w:ascii="仿宋_GB2312" w:hAnsi="宋体" w:eastAsia="仿宋_GB2312" w:cs="仿宋_GB2312"/>
          <w:color w:val="000000"/>
          <w:kern w:val="0"/>
          <w:sz w:val="32"/>
          <w:szCs w:val="32"/>
          <w:shd w:val="clear" w:color="auto" w:fill="FFFFFF"/>
          <w:lang w:eastAsia="zh-CN"/>
        </w:rPr>
        <w:t>及</w:t>
      </w:r>
      <w:r>
        <w:rPr>
          <w:rFonts w:hint="eastAsia" w:ascii="仿宋_GB2312" w:hAnsi="等线" w:eastAsia="仿宋_GB2312" w:cs="仿宋_GB2312"/>
          <w:color w:val="000000"/>
          <w:sz w:val="32"/>
          <w:szCs w:val="32"/>
          <w:shd w:val="clear" w:color="auto" w:fill="FFFFFF"/>
        </w:rPr>
        <w:t>荣誉证书。</w:t>
      </w:r>
    </w:p>
    <w:p>
      <w:pPr>
        <w:pStyle w:val="2"/>
        <w:shd w:val="clear" w:color="auto" w:fill="FFFFFF"/>
        <w:spacing w:line="315" w:lineRule="atLeast"/>
        <w:rPr>
          <w:rFonts w:ascii="黑体" w:hAnsi="黑体" w:eastAsia="黑体" w:cs="方正小标宋简体"/>
          <w:color w:val="000000"/>
          <w:spacing w:val="-10"/>
          <w:kern w:val="2"/>
          <w:sz w:val="32"/>
          <w:szCs w:val="32"/>
          <w:shd w:val="clear" w:color="auto" w:fill="FFFFFF"/>
        </w:rPr>
      </w:pPr>
    </w:p>
    <w:p>
      <w:pPr>
        <w:pStyle w:val="2"/>
        <w:shd w:val="clear" w:color="auto" w:fill="FFFFFF"/>
        <w:spacing w:line="315" w:lineRule="atLeast"/>
        <w:rPr>
          <w:rFonts w:ascii="黑体" w:hAnsi="黑体" w:eastAsia="黑体" w:cs="方正小标宋简体"/>
          <w:color w:val="000000"/>
          <w:spacing w:val="-10"/>
          <w:kern w:val="2"/>
          <w:sz w:val="32"/>
          <w:szCs w:val="32"/>
          <w:shd w:val="clear" w:color="auto" w:fill="FFFFFF"/>
        </w:rPr>
      </w:pPr>
      <w:r>
        <w:rPr>
          <w:rFonts w:hint="eastAsia" w:ascii="黑体" w:hAnsi="黑体" w:eastAsia="黑体" w:cs="方正小标宋简体"/>
          <w:color w:val="000000"/>
          <w:spacing w:val="-10"/>
          <w:kern w:val="2"/>
          <w:sz w:val="32"/>
          <w:szCs w:val="32"/>
          <w:shd w:val="clear" w:color="auto" w:fill="FFFFFF"/>
        </w:rPr>
        <w:t>附件7</w:t>
      </w:r>
    </w:p>
    <w:p>
      <w:pPr>
        <w:pStyle w:val="2"/>
        <w:shd w:val="clear" w:color="auto" w:fill="FFFFFF"/>
        <w:spacing w:line="315" w:lineRule="atLeast"/>
        <w:ind w:firstLine="840" w:firstLineChars="200"/>
        <w:rPr>
          <w:rFonts w:ascii="方正小标宋简体" w:hAnsi="方正小标宋简体" w:eastAsia="方正小标宋简体" w:cs="方正小标宋简体"/>
          <w:color w:val="000000"/>
          <w:spacing w:val="-10"/>
          <w:kern w:val="2"/>
          <w:sz w:val="44"/>
          <w:szCs w:val="44"/>
          <w:shd w:val="clear" w:color="auto" w:fill="FFFFFF"/>
        </w:rPr>
      </w:pPr>
      <w:r>
        <w:rPr>
          <w:rFonts w:hint="eastAsia" w:ascii="方正小标宋简体" w:hAnsi="方正小标宋简体" w:eastAsia="方正小标宋简体" w:cs="方正小标宋简体"/>
          <w:color w:val="000000"/>
          <w:spacing w:val="-10"/>
          <w:kern w:val="2"/>
          <w:sz w:val="44"/>
          <w:szCs w:val="44"/>
          <w:shd w:val="clear" w:color="auto" w:fill="FFFFFF"/>
        </w:rPr>
        <w:t>“青春力量”集体拔河比赛报名表</w:t>
      </w:r>
    </w:p>
    <w:p>
      <w:pPr>
        <w:pStyle w:val="2"/>
        <w:shd w:val="clear" w:color="auto" w:fill="FFFFFF"/>
        <w:spacing w:line="315" w:lineRule="atLeast"/>
        <w:rPr>
          <w:rFonts w:ascii="华文中宋" w:hAnsi="华文中宋" w:eastAsia="华文中宋"/>
          <w:color w:val="000000"/>
          <w:sz w:val="36"/>
          <w:szCs w:val="36"/>
        </w:rPr>
      </w:pPr>
      <w:r>
        <w:rPr>
          <w:rFonts w:ascii="仿宋_GB2312" w:eastAsia="仿宋_GB2312" w:cs="仿宋_GB2312"/>
          <w:color w:val="000000"/>
          <w:shd w:val="clear" w:color="auto" w:fill="FFFFFF"/>
        </w:rPr>
        <w:t>学</w:t>
      </w:r>
      <w:r>
        <w:rPr>
          <w:rFonts w:hint="eastAsia" w:ascii="仿宋_GB2312" w:eastAsia="仿宋_GB2312" w:cs="仿宋_GB2312"/>
          <w:color w:val="000000"/>
          <w:shd w:val="clear" w:color="auto" w:fill="FFFFFF"/>
        </w:rPr>
        <w:t xml:space="preserve"> </w:t>
      </w:r>
      <w:r>
        <w:rPr>
          <w:rFonts w:ascii="仿宋_GB2312" w:eastAsia="仿宋_GB2312" w:cs="仿宋_GB2312"/>
          <w:color w:val="000000"/>
          <w:shd w:val="clear" w:color="auto" w:fill="FFFFFF"/>
        </w:rPr>
        <w:t xml:space="preserve">  部（章）：</w:t>
      </w:r>
      <w:r>
        <w:rPr>
          <w:rFonts w:ascii="仿宋_GB2312" w:eastAsia="仿宋_GB2312" w:cs="仿宋_GB2312"/>
          <w:color w:val="000000"/>
          <w:u w:val="single"/>
          <w:shd w:val="clear" w:color="auto" w:fill="FFFFFF"/>
        </w:rPr>
        <w:t xml:space="preserve">                  </w:t>
      </w:r>
      <w:r>
        <w:rPr>
          <w:rFonts w:ascii="仿宋_GB2312" w:eastAsia="仿宋_GB2312" w:cs="仿宋_GB2312"/>
          <w:color w:val="000000"/>
          <w:shd w:val="clear" w:color="auto" w:fill="FFFFFF"/>
        </w:rPr>
        <w:t>领 队：</w:t>
      </w:r>
      <w:r>
        <w:rPr>
          <w:rFonts w:ascii="仿宋_GB2312" w:eastAsia="仿宋_GB2312" w:cs="仿宋_GB2312"/>
          <w:color w:val="000000"/>
          <w:u w:val="single"/>
          <w:shd w:val="clear" w:color="auto" w:fill="FFFFFF"/>
        </w:rPr>
        <w:t xml:space="preserve">           </w:t>
      </w:r>
    </w:p>
    <w:tbl>
      <w:tblPr>
        <w:tblStyle w:val="3"/>
        <w:tblpPr w:leftFromText="180" w:rightFromText="180" w:vertAnchor="text" w:tblpXSpec="center" w:tblpY="1"/>
        <w:tblOverlap w:val="never"/>
        <w:tblW w:w="8745" w:type="dxa"/>
        <w:tblInd w:w="0" w:type="dxa"/>
        <w:tblLayout w:type="fixed"/>
        <w:tblCellMar>
          <w:top w:w="0" w:type="dxa"/>
          <w:left w:w="0" w:type="dxa"/>
          <w:bottom w:w="0" w:type="dxa"/>
          <w:right w:w="0" w:type="dxa"/>
        </w:tblCellMar>
      </w:tblPr>
      <w:tblGrid>
        <w:gridCol w:w="923"/>
        <w:gridCol w:w="1443"/>
        <w:gridCol w:w="2127"/>
        <w:gridCol w:w="1701"/>
        <w:gridCol w:w="1559"/>
        <w:gridCol w:w="992"/>
      </w:tblGrid>
      <w:tr>
        <w:tblPrEx>
          <w:tblLayout w:type="fixed"/>
          <w:tblCellMar>
            <w:top w:w="0" w:type="dxa"/>
            <w:left w:w="0" w:type="dxa"/>
            <w:bottom w:w="0" w:type="dxa"/>
            <w:right w:w="0" w:type="dxa"/>
          </w:tblCellMar>
        </w:tblPrEx>
        <w:trPr>
          <w:trHeight w:val="1100"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315" w:lineRule="atLeast"/>
              <w:jc w:val="center"/>
              <w:rPr>
                <w:sz w:val="21"/>
                <w:szCs w:val="21"/>
              </w:rPr>
            </w:pPr>
            <w:r>
              <w:rPr>
                <w:rFonts w:ascii="仿宋_GB2312" w:eastAsia="仿宋_GB2312" w:cs="仿宋_GB2312"/>
                <w:b/>
                <w:sz w:val="30"/>
                <w:szCs w:val="30"/>
              </w:rPr>
              <w:t>序号</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315" w:lineRule="atLeast"/>
              <w:jc w:val="center"/>
              <w:rPr>
                <w:sz w:val="21"/>
                <w:szCs w:val="21"/>
              </w:rPr>
            </w:pPr>
            <w:r>
              <w:rPr>
                <w:rFonts w:ascii="仿宋_GB2312" w:eastAsia="仿宋_GB2312" w:cs="仿宋_GB2312"/>
                <w:b/>
                <w:sz w:val="30"/>
                <w:szCs w:val="30"/>
              </w:rPr>
              <w:t>姓名</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315" w:lineRule="atLeast"/>
              <w:jc w:val="center"/>
              <w:rPr>
                <w:sz w:val="21"/>
                <w:szCs w:val="21"/>
              </w:rPr>
            </w:pPr>
            <w:r>
              <w:rPr>
                <w:rFonts w:ascii="仿宋_GB2312" w:eastAsia="仿宋_GB2312" w:cs="仿宋_GB2312"/>
                <w:b/>
                <w:sz w:val="30"/>
                <w:szCs w:val="30"/>
              </w:rPr>
              <w:t>专业年级班级</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315" w:lineRule="atLeast"/>
              <w:jc w:val="center"/>
              <w:rPr>
                <w:rFonts w:ascii="仿宋_GB2312" w:eastAsia="仿宋_GB2312" w:cs="仿宋_GB2312"/>
                <w:b/>
                <w:sz w:val="30"/>
                <w:szCs w:val="30"/>
              </w:rPr>
            </w:pPr>
            <w:r>
              <w:rPr>
                <w:rFonts w:ascii="仿宋_GB2312" w:eastAsia="仿宋_GB2312" w:cs="仿宋_GB2312"/>
                <w:b/>
                <w:sz w:val="30"/>
                <w:szCs w:val="30"/>
              </w:rPr>
              <w:t>学生证号</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
              <w:spacing w:line="315" w:lineRule="atLeast"/>
              <w:jc w:val="center"/>
              <w:rPr>
                <w:rFonts w:ascii="仿宋_GB2312" w:eastAsia="仿宋_GB2312" w:cs="仿宋_GB2312"/>
                <w:b/>
                <w:sz w:val="30"/>
                <w:szCs w:val="30"/>
              </w:rPr>
            </w:pPr>
            <w:r>
              <w:rPr>
                <w:rFonts w:hint="eastAsia" w:ascii="仿宋_GB2312" w:eastAsia="仿宋_GB2312" w:cs="仿宋_GB2312"/>
                <w:b/>
                <w:sz w:val="30"/>
                <w:szCs w:val="30"/>
              </w:rPr>
              <w:t>联系电话</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
              <w:spacing w:line="315" w:lineRule="atLeast"/>
              <w:jc w:val="center"/>
              <w:rPr>
                <w:rFonts w:ascii="仿宋_GB2312" w:eastAsia="仿宋_GB2312" w:cs="仿宋_GB2312"/>
                <w:b/>
                <w:sz w:val="30"/>
                <w:szCs w:val="30"/>
              </w:rPr>
            </w:pPr>
            <w:r>
              <w:rPr>
                <w:rFonts w:hint="eastAsia" w:ascii="仿宋_GB2312" w:eastAsia="仿宋_GB2312" w:cs="仿宋_GB2312"/>
                <w:b/>
                <w:sz w:val="30"/>
                <w:szCs w:val="30"/>
              </w:rPr>
              <w:t>备注</w:t>
            </w:r>
          </w:p>
        </w:tc>
      </w:tr>
      <w:tr>
        <w:tblPrEx>
          <w:tblLayout w:type="fixed"/>
          <w:tblCellMar>
            <w:top w:w="0" w:type="dxa"/>
            <w:left w:w="0" w:type="dxa"/>
            <w:bottom w:w="0" w:type="dxa"/>
            <w:right w:w="0" w:type="dxa"/>
          </w:tblCellMar>
        </w:tblPrEx>
        <w:trPr>
          <w:trHeight w:val="549"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1</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57"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2</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51"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3</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45"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4</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53"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5</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47"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6</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69"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7</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35"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8</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66"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9</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49"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10</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20"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11</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53"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12</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sz w:val="21"/>
                <w:szCs w:val="21"/>
              </w:rPr>
            </w:pPr>
            <w:r>
              <w:rPr>
                <w:b/>
              </w:rPr>
              <w:t> </w:t>
            </w: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53"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r>
              <w:rPr>
                <w:rFonts w:hint="eastAsia"/>
                <w:b/>
              </w:rPr>
              <w:t>1</w:t>
            </w:r>
            <w:r>
              <w:rPr>
                <w:b/>
              </w:rPr>
              <w:t>3</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53"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r>
              <w:rPr>
                <w:rFonts w:hint="eastAsia"/>
                <w:b/>
              </w:rPr>
              <w:t>1</w:t>
            </w:r>
            <w:r>
              <w:rPr>
                <w:b/>
              </w:rPr>
              <w:t>4</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r>
        <w:tblPrEx>
          <w:tblLayout w:type="fixed"/>
          <w:tblCellMar>
            <w:top w:w="0" w:type="dxa"/>
            <w:left w:w="0" w:type="dxa"/>
            <w:bottom w:w="0" w:type="dxa"/>
            <w:right w:w="0" w:type="dxa"/>
          </w:tblCellMar>
        </w:tblPrEx>
        <w:trPr>
          <w:trHeight w:val="553"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r>
              <w:rPr>
                <w:rFonts w:hint="eastAsia"/>
                <w:b/>
              </w:rPr>
              <w:t>1</w:t>
            </w:r>
            <w:r>
              <w:rPr>
                <w:b/>
              </w:rPr>
              <w:t>5</w:t>
            </w:r>
          </w:p>
        </w:tc>
        <w:tc>
          <w:tcPr>
            <w:tcW w:w="144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p>
        </w:tc>
        <w:tc>
          <w:tcPr>
            <w:tcW w:w="212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p>
        </w:tc>
        <w:tc>
          <w:tcPr>
            <w:tcW w:w="1701"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2"/>
              <w:spacing w:line="440" w:lineRule="exact"/>
              <w:jc w:val="center"/>
              <w:rPr>
                <w:b/>
              </w:rPr>
            </w:pPr>
          </w:p>
        </w:tc>
        <w:tc>
          <w:tcPr>
            <w:tcW w:w="1559"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c>
          <w:tcPr>
            <w:tcW w:w="992" w:type="dxa"/>
            <w:tcBorders>
              <w:top w:val="single" w:color="000000" w:sz="6" w:space="0"/>
              <w:left w:val="single" w:color="000000" w:sz="6" w:space="0"/>
              <w:bottom w:val="single" w:color="000000" w:sz="6" w:space="0"/>
              <w:right w:val="single" w:color="000000" w:sz="6" w:space="0"/>
            </w:tcBorders>
          </w:tcPr>
          <w:p>
            <w:pPr>
              <w:pStyle w:val="2"/>
              <w:spacing w:line="440" w:lineRule="exact"/>
              <w:jc w:val="center"/>
              <w:rPr>
                <w:b/>
              </w:rPr>
            </w:pPr>
          </w:p>
        </w:tc>
      </w:tr>
    </w:tbl>
    <w:p>
      <w:pPr>
        <w:spacing w:line="500" w:lineRule="exact"/>
        <w:jc w:val="left"/>
        <w:rPr>
          <w:rFonts w:hint="eastAsia" w:ascii="黑体" w:hAnsi="宋体" w:eastAsia="黑体"/>
          <w:sz w:val="28"/>
          <w:szCs w:val="28"/>
          <w:u w:val="single"/>
        </w:rPr>
      </w:pPr>
    </w:p>
    <w:p>
      <w:pPr>
        <w:spacing w:line="500" w:lineRule="exact"/>
        <w:jc w:val="left"/>
        <w:rPr>
          <w:rFonts w:ascii="仿宋_GB2312" w:hAnsi="宋体" w:eastAsia="仿宋_GB2312" w:cs="仿宋_GB2312"/>
          <w:color w:val="000000"/>
          <w:kern w:val="0"/>
          <w:sz w:val="24"/>
          <w:shd w:val="clear" w:color="auto" w:fill="FFFFFF"/>
        </w:rPr>
      </w:pPr>
      <w:r>
        <w:rPr>
          <w:rFonts w:hint="eastAsia" w:ascii="黑体" w:hAnsi="宋体" w:eastAsia="黑体"/>
          <w:sz w:val="28"/>
          <w:szCs w:val="28"/>
          <w:u w:val="single"/>
        </w:rPr>
        <w:t xml:space="preserve">                                                         </w:t>
      </w:r>
      <w:r>
        <w:rPr>
          <w:rFonts w:hint="eastAsia" w:eastAsia="仿宋_GB2312"/>
          <w:sz w:val="28"/>
          <w:szCs w:val="28"/>
          <w:u w:val="single"/>
        </w:rPr>
        <w:t xml:space="preserve">                                       </w:t>
      </w:r>
      <w:r>
        <w:rPr>
          <w:rFonts w:eastAsia="仿宋_GB2312"/>
          <w:sz w:val="28"/>
          <w:szCs w:val="28"/>
          <w:u w:val="single"/>
        </w:rPr>
        <w:t>湖南农业大学东方科技学院</w:t>
      </w:r>
      <w:r>
        <w:rPr>
          <w:rFonts w:hint="eastAsia" w:eastAsia="仿宋_GB2312"/>
          <w:sz w:val="28"/>
          <w:szCs w:val="28"/>
          <w:u w:val="single"/>
        </w:rPr>
        <w:t>团委</w:t>
      </w:r>
      <w:r>
        <w:rPr>
          <w:rFonts w:eastAsia="仿宋_GB2312"/>
          <w:sz w:val="28"/>
          <w:szCs w:val="28"/>
          <w:u w:val="single"/>
        </w:rPr>
        <w:t>办公室     20</w:t>
      </w:r>
      <w:r>
        <w:rPr>
          <w:rFonts w:hint="eastAsia" w:eastAsia="仿宋_GB2312"/>
          <w:sz w:val="28"/>
          <w:szCs w:val="28"/>
          <w:u w:val="single"/>
        </w:rPr>
        <w:t>1</w:t>
      </w:r>
      <w:r>
        <w:rPr>
          <w:rFonts w:eastAsia="仿宋_GB2312"/>
          <w:sz w:val="28"/>
          <w:szCs w:val="28"/>
          <w:u w:val="single"/>
        </w:rPr>
        <w:t>9年3月</w:t>
      </w:r>
      <w:r>
        <w:rPr>
          <w:rFonts w:hint="eastAsia" w:eastAsia="仿宋_GB2312"/>
          <w:sz w:val="28"/>
          <w:szCs w:val="28"/>
          <w:u w:val="single"/>
          <w:lang w:val="en-US" w:eastAsia="zh-CN"/>
        </w:rPr>
        <w:t>9</w:t>
      </w:r>
      <w:r>
        <w:rPr>
          <w:rFonts w:hint="eastAsia" w:eastAsia="仿宋_GB2312"/>
          <w:sz w:val="28"/>
          <w:szCs w:val="28"/>
          <w:u w:val="single"/>
        </w:rPr>
        <w:t>日印</w:t>
      </w:r>
      <w:r>
        <w:rPr>
          <w:rFonts w:eastAsia="仿宋_GB2312"/>
          <w:sz w:val="28"/>
          <w:szCs w:val="28"/>
          <w:u w:val="single"/>
        </w:rPr>
        <w:t>发</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20603050005020304"/>
    <w:charset w:val="00"/>
    <w:family w:val="roman"/>
    <w:pitch w:val="default"/>
    <w:sig w:usb0="00000000" w:usb1="00000000" w:usb2="00000008" w:usb3="00000000" w:csb0="0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8568B"/>
    <w:multiLevelType w:val="singleLevel"/>
    <w:tmpl w:val="B30856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C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2019-04-27T04:06:53Z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